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A7" w:rsidRPr="00316272" w:rsidRDefault="00C24DA7" w:rsidP="00316272">
      <w:pPr>
        <w:jc w:val="center"/>
        <w:rPr>
          <w:rFonts w:ascii="方正小标宋简体" w:eastAsia="方正小标宋简体" w:hAnsi="黑体"/>
          <w:b/>
          <w:sz w:val="38"/>
          <w:szCs w:val="38"/>
        </w:rPr>
      </w:pPr>
      <w:r w:rsidRPr="00316272">
        <w:rPr>
          <w:rFonts w:ascii="方正小标宋简体" w:eastAsia="方正小标宋简体" w:hAnsi="黑体" w:hint="eastAsia"/>
          <w:b/>
          <w:sz w:val="38"/>
          <w:szCs w:val="38"/>
        </w:rPr>
        <w:t>20</w:t>
      </w:r>
      <w:r w:rsidR="00921AFA" w:rsidRPr="00316272">
        <w:rPr>
          <w:rFonts w:ascii="方正小标宋简体" w:eastAsia="方正小标宋简体" w:hAnsi="黑体" w:hint="eastAsia"/>
          <w:b/>
          <w:sz w:val="38"/>
          <w:szCs w:val="38"/>
        </w:rPr>
        <w:t>20</w:t>
      </w:r>
      <w:r w:rsidRPr="00316272">
        <w:rPr>
          <w:rFonts w:ascii="方正小标宋简体" w:eastAsia="方正小标宋简体" w:hAnsi="黑体" w:hint="eastAsia"/>
          <w:b/>
          <w:sz w:val="38"/>
          <w:szCs w:val="38"/>
        </w:rPr>
        <w:t>—20</w:t>
      </w:r>
      <w:r w:rsidR="00057189" w:rsidRPr="00316272">
        <w:rPr>
          <w:rFonts w:ascii="方正小标宋简体" w:eastAsia="方正小标宋简体" w:hAnsi="黑体" w:hint="eastAsia"/>
          <w:b/>
          <w:sz w:val="38"/>
          <w:szCs w:val="38"/>
        </w:rPr>
        <w:t>2</w:t>
      </w:r>
      <w:r w:rsidR="00921AFA" w:rsidRPr="00316272">
        <w:rPr>
          <w:rFonts w:ascii="方正小标宋简体" w:eastAsia="方正小标宋简体" w:hAnsi="黑体" w:hint="eastAsia"/>
          <w:b/>
          <w:sz w:val="38"/>
          <w:szCs w:val="38"/>
        </w:rPr>
        <w:t>1</w:t>
      </w:r>
      <w:r w:rsidRPr="00316272">
        <w:rPr>
          <w:rFonts w:ascii="方正小标宋简体" w:eastAsia="方正小标宋简体" w:hAnsi="黑体" w:hint="eastAsia"/>
          <w:b/>
          <w:sz w:val="38"/>
          <w:szCs w:val="38"/>
        </w:rPr>
        <w:t>学年度第</w:t>
      </w:r>
      <w:r w:rsidR="006D7F75" w:rsidRPr="00316272">
        <w:rPr>
          <w:rFonts w:ascii="方正小标宋简体" w:eastAsia="方正小标宋简体" w:hAnsi="黑体" w:hint="eastAsia"/>
          <w:b/>
          <w:sz w:val="38"/>
          <w:szCs w:val="38"/>
        </w:rPr>
        <w:t>二</w:t>
      </w:r>
      <w:r w:rsidRPr="00316272">
        <w:rPr>
          <w:rFonts w:ascii="方正小标宋简体" w:eastAsia="方正小标宋简体" w:hAnsi="黑体" w:hint="eastAsia"/>
          <w:b/>
          <w:sz w:val="38"/>
          <w:szCs w:val="38"/>
        </w:rPr>
        <w:t>学期网上选课注册、缴费通知</w:t>
      </w:r>
    </w:p>
    <w:p w:rsidR="00F03560" w:rsidRPr="00316272" w:rsidRDefault="00F03560" w:rsidP="00316272">
      <w:pPr>
        <w:spacing w:line="480" w:lineRule="auto"/>
        <w:rPr>
          <w:rFonts w:ascii="黑体" w:eastAsia="黑体" w:hAnsi="黑体"/>
          <w:b/>
          <w:sz w:val="30"/>
          <w:szCs w:val="30"/>
        </w:rPr>
      </w:pPr>
      <w:r w:rsidRPr="00316272">
        <w:rPr>
          <w:rFonts w:ascii="黑体" w:eastAsia="黑体" w:hAnsi="黑体" w:hint="eastAsia"/>
          <w:b/>
          <w:sz w:val="30"/>
          <w:szCs w:val="30"/>
        </w:rPr>
        <w:t>一、网上选课</w:t>
      </w:r>
      <w:r w:rsidR="00585E7B" w:rsidRPr="00316272">
        <w:rPr>
          <w:rFonts w:ascii="黑体" w:eastAsia="黑体" w:hAnsi="黑体" w:hint="eastAsia"/>
          <w:b/>
          <w:sz w:val="30"/>
          <w:szCs w:val="30"/>
        </w:rPr>
        <w:t>和缴费</w:t>
      </w:r>
    </w:p>
    <w:p w:rsidR="00F03560" w:rsidRPr="00316272" w:rsidRDefault="00F03560" w:rsidP="00316272">
      <w:pPr>
        <w:spacing w:line="520" w:lineRule="exact"/>
        <w:ind w:firstLine="573"/>
        <w:rPr>
          <w:rFonts w:ascii="仿宋" w:eastAsia="仿宋" w:hAnsi="仿宋"/>
          <w:sz w:val="30"/>
          <w:szCs w:val="30"/>
        </w:rPr>
      </w:pPr>
      <w:r w:rsidRPr="00316272">
        <w:rPr>
          <w:rFonts w:ascii="仿宋" w:eastAsia="仿宋" w:hAnsi="仿宋" w:hint="eastAsia"/>
          <w:sz w:val="30"/>
          <w:szCs w:val="30"/>
        </w:rPr>
        <w:t>网上选课时间：20</w:t>
      </w:r>
      <w:r w:rsidR="007473D7" w:rsidRPr="00316272">
        <w:rPr>
          <w:rFonts w:ascii="仿宋" w:eastAsia="仿宋" w:hAnsi="仿宋" w:hint="eastAsia"/>
          <w:sz w:val="30"/>
          <w:szCs w:val="30"/>
        </w:rPr>
        <w:t>2</w:t>
      </w:r>
      <w:r w:rsidR="00C814E0">
        <w:rPr>
          <w:rFonts w:ascii="仿宋" w:eastAsia="仿宋" w:hAnsi="仿宋" w:hint="eastAsia"/>
          <w:sz w:val="30"/>
          <w:szCs w:val="30"/>
        </w:rPr>
        <w:t>1</w:t>
      </w:r>
      <w:r w:rsidRPr="00316272">
        <w:rPr>
          <w:rFonts w:ascii="仿宋" w:eastAsia="仿宋" w:hAnsi="仿宋" w:hint="eastAsia"/>
          <w:sz w:val="30"/>
          <w:szCs w:val="30"/>
        </w:rPr>
        <w:t>年</w:t>
      </w:r>
      <w:r w:rsidR="006D7F75" w:rsidRPr="00316272">
        <w:rPr>
          <w:rFonts w:ascii="仿宋" w:eastAsia="仿宋" w:hAnsi="仿宋" w:hint="eastAsia"/>
          <w:sz w:val="30"/>
          <w:szCs w:val="30"/>
        </w:rPr>
        <w:t>2</w:t>
      </w:r>
      <w:r w:rsidRPr="00316272">
        <w:rPr>
          <w:rFonts w:ascii="仿宋" w:eastAsia="仿宋" w:hAnsi="仿宋" w:hint="eastAsia"/>
          <w:sz w:val="30"/>
          <w:szCs w:val="30"/>
        </w:rPr>
        <w:t>月</w:t>
      </w:r>
      <w:r w:rsidR="006D7F75" w:rsidRPr="00316272">
        <w:rPr>
          <w:rFonts w:ascii="仿宋" w:eastAsia="仿宋" w:hAnsi="仿宋" w:hint="eastAsia"/>
          <w:sz w:val="30"/>
          <w:szCs w:val="30"/>
        </w:rPr>
        <w:t>2</w:t>
      </w:r>
      <w:r w:rsidRPr="00316272">
        <w:rPr>
          <w:rFonts w:ascii="仿宋" w:eastAsia="仿宋" w:hAnsi="仿宋" w:hint="eastAsia"/>
          <w:sz w:val="30"/>
          <w:szCs w:val="30"/>
        </w:rPr>
        <w:t>日9:00至</w:t>
      </w:r>
      <w:r w:rsidR="006D7F75" w:rsidRPr="00316272">
        <w:rPr>
          <w:rFonts w:ascii="仿宋" w:eastAsia="仿宋" w:hAnsi="仿宋" w:hint="eastAsia"/>
          <w:sz w:val="30"/>
          <w:szCs w:val="30"/>
        </w:rPr>
        <w:t>2</w:t>
      </w:r>
      <w:r w:rsidRPr="00316272">
        <w:rPr>
          <w:rFonts w:ascii="仿宋" w:eastAsia="仿宋" w:hAnsi="仿宋" w:hint="eastAsia"/>
          <w:sz w:val="30"/>
          <w:szCs w:val="30"/>
        </w:rPr>
        <w:t>月</w:t>
      </w:r>
      <w:r w:rsidR="006D7F75" w:rsidRPr="00316272">
        <w:rPr>
          <w:rFonts w:ascii="仿宋" w:eastAsia="仿宋" w:hAnsi="仿宋" w:hint="eastAsia"/>
          <w:sz w:val="30"/>
          <w:szCs w:val="30"/>
        </w:rPr>
        <w:t>7</w:t>
      </w:r>
      <w:r w:rsidRPr="00316272">
        <w:rPr>
          <w:rFonts w:ascii="仿宋" w:eastAsia="仿宋" w:hAnsi="仿宋" w:hint="eastAsia"/>
          <w:sz w:val="30"/>
          <w:szCs w:val="30"/>
        </w:rPr>
        <w:t>日17:00（</w:t>
      </w:r>
      <w:r w:rsidRPr="00C2708C">
        <w:rPr>
          <w:rFonts w:ascii="仿宋" w:eastAsia="仿宋" w:hAnsi="仿宋" w:hint="eastAsia"/>
          <w:color w:val="FF0000"/>
          <w:sz w:val="30"/>
          <w:szCs w:val="30"/>
        </w:rPr>
        <w:t>各学院按照自行设定的学生选课</w:t>
      </w:r>
      <w:r w:rsidR="00342FF4" w:rsidRPr="00C2708C">
        <w:rPr>
          <w:rFonts w:ascii="仿宋" w:eastAsia="仿宋" w:hAnsi="仿宋" w:hint="eastAsia"/>
          <w:color w:val="FF0000"/>
          <w:sz w:val="30"/>
          <w:szCs w:val="30"/>
        </w:rPr>
        <w:t>和</w:t>
      </w:r>
      <w:r w:rsidR="007E47F4" w:rsidRPr="00C2708C">
        <w:rPr>
          <w:rFonts w:ascii="仿宋" w:eastAsia="仿宋" w:hAnsi="仿宋" w:hint="eastAsia"/>
          <w:color w:val="FF0000"/>
          <w:sz w:val="30"/>
          <w:szCs w:val="30"/>
        </w:rPr>
        <w:t>辅导员</w:t>
      </w:r>
      <w:r w:rsidR="00342FF4" w:rsidRPr="00C2708C">
        <w:rPr>
          <w:rFonts w:ascii="仿宋" w:eastAsia="仿宋" w:hAnsi="仿宋" w:hint="eastAsia"/>
          <w:color w:val="FF0000"/>
          <w:sz w:val="30"/>
          <w:szCs w:val="30"/>
        </w:rPr>
        <w:t>核对选课</w:t>
      </w:r>
      <w:r w:rsidR="003A6B33" w:rsidRPr="00C2708C">
        <w:rPr>
          <w:rFonts w:ascii="仿宋" w:eastAsia="仿宋" w:hAnsi="仿宋" w:hint="eastAsia"/>
          <w:color w:val="FF0000"/>
          <w:sz w:val="30"/>
          <w:szCs w:val="30"/>
        </w:rPr>
        <w:t>的</w:t>
      </w:r>
      <w:r w:rsidR="00183D44" w:rsidRPr="00C2708C">
        <w:rPr>
          <w:rFonts w:ascii="仿宋" w:eastAsia="仿宋" w:hAnsi="仿宋" w:hint="eastAsia"/>
          <w:color w:val="FF0000"/>
          <w:sz w:val="30"/>
          <w:szCs w:val="30"/>
        </w:rPr>
        <w:t>开始和</w:t>
      </w:r>
      <w:r w:rsidRPr="00C2708C">
        <w:rPr>
          <w:rFonts w:ascii="仿宋" w:eastAsia="仿宋" w:hAnsi="仿宋" w:hint="eastAsia"/>
          <w:color w:val="FF0000"/>
          <w:sz w:val="30"/>
          <w:szCs w:val="30"/>
        </w:rPr>
        <w:t>结束时间填写</w:t>
      </w:r>
      <w:r w:rsidRPr="00316272">
        <w:rPr>
          <w:rFonts w:ascii="仿宋" w:eastAsia="仿宋" w:hAnsi="仿宋" w:hint="eastAsia"/>
          <w:sz w:val="30"/>
          <w:szCs w:val="30"/>
        </w:rPr>
        <w:t>）。</w:t>
      </w:r>
    </w:p>
    <w:p w:rsidR="00F03560" w:rsidRPr="00316272" w:rsidRDefault="00F03560" w:rsidP="00316272">
      <w:pPr>
        <w:spacing w:line="520" w:lineRule="exact"/>
        <w:ind w:firstLine="573"/>
        <w:rPr>
          <w:rFonts w:ascii="仿宋" w:eastAsia="仿宋" w:hAnsi="仿宋"/>
          <w:sz w:val="30"/>
          <w:szCs w:val="30"/>
        </w:rPr>
      </w:pPr>
      <w:r w:rsidRPr="00316272">
        <w:rPr>
          <w:rFonts w:ascii="仿宋" w:eastAsia="仿宋" w:hAnsi="仿宋" w:hint="eastAsia"/>
          <w:sz w:val="30"/>
          <w:szCs w:val="30"/>
        </w:rPr>
        <w:t>网上选课操作方法：登陆上海开放大学主页“</w:t>
      </w:r>
      <w:r w:rsidRPr="00316272">
        <w:rPr>
          <w:rFonts w:ascii="仿宋" w:eastAsia="仿宋" w:hAnsi="仿宋"/>
          <w:sz w:val="30"/>
          <w:szCs w:val="30"/>
        </w:rPr>
        <w:t>http://www.s</w:t>
      </w:r>
      <w:r w:rsidR="00E87A90" w:rsidRPr="00316272">
        <w:rPr>
          <w:rFonts w:ascii="仿宋" w:eastAsia="仿宋" w:hAnsi="仿宋" w:hint="eastAsia"/>
          <w:sz w:val="30"/>
          <w:szCs w:val="30"/>
        </w:rPr>
        <w:t>o</w:t>
      </w:r>
      <w:r w:rsidRPr="00316272">
        <w:rPr>
          <w:rFonts w:ascii="仿宋" w:eastAsia="仿宋" w:hAnsi="仿宋"/>
          <w:sz w:val="30"/>
          <w:szCs w:val="30"/>
        </w:rPr>
        <w:t>u.edu.cn/</w:t>
      </w:r>
      <w:r w:rsidRPr="00316272">
        <w:rPr>
          <w:rFonts w:ascii="仿宋" w:eastAsia="仿宋" w:hAnsi="仿宋" w:hint="eastAsia"/>
          <w:sz w:val="30"/>
          <w:szCs w:val="30"/>
        </w:rPr>
        <w:t>”，点击右上角的“师生统一身份证入口”，输入用户名和密码，点击登录按钮，进入学生服务门户页面，点击个人服务中的教务信息按钮后，可进行注册选课操作并可查看学籍信息和各学期成绩信息。</w:t>
      </w:r>
    </w:p>
    <w:p w:rsidR="00F03560" w:rsidRPr="00316272" w:rsidRDefault="00F03560" w:rsidP="00316272">
      <w:pPr>
        <w:spacing w:line="520" w:lineRule="exact"/>
        <w:ind w:firstLine="573"/>
        <w:rPr>
          <w:rFonts w:ascii="仿宋" w:eastAsia="仿宋" w:hAnsi="仿宋"/>
          <w:sz w:val="30"/>
          <w:szCs w:val="30"/>
        </w:rPr>
      </w:pPr>
      <w:r w:rsidRPr="00316272">
        <w:rPr>
          <w:rFonts w:ascii="仿宋" w:eastAsia="仿宋" w:hAnsi="仿宋" w:hint="eastAsia"/>
          <w:sz w:val="30"/>
          <w:szCs w:val="30"/>
        </w:rPr>
        <w:t>网上选课注意事项：学生选课后，选课界面自动显示本学期应缴费用，学生务必继</w:t>
      </w:r>
      <w:bookmarkStart w:id="0" w:name="_GoBack"/>
      <w:bookmarkEnd w:id="0"/>
      <w:r w:rsidRPr="00316272">
        <w:rPr>
          <w:rFonts w:ascii="仿宋" w:eastAsia="仿宋" w:hAnsi="仿宋" w:hint="eastAsia"/>
          <w:sz w:val="30"/>
          <w:szCs w:val="30"/>
        </w:rPr>
        <w:t>续点击“</w:t>
      </w:r>
      <w:r w:rsidRPr="00E47E5B">
        <w:rPr>
          <w:rFonts w:ascii="仿宋" w:eastAsia="仿宋" w:hAnsi="仿宋" w:hint="eastAsia"/>
          <w:color w:val="FF0000"/>
          <w:sz w:val="30"/>
          <w:szCs w:val="30"/>
        </w:rPr>
        <w:t>下一步</w:t>
      </w:r>
      <w:r w:rsidRPr="00316272">
        <w:rPr>
          <w:rFonts w:ascii="仿宋" w:eastAsia="仿宋" w:hAnsi="仿宋" w:hint="eastAsia"/>
          <w:sz w:val="30"/>
          <w:szCs w:val="30"/>
        </w:rPr>
        <w:t>”进入费用结算系统，然后再选择</w:t>
      </w:r>
      <w:r w:rsidR="00585E7B" w:rsidRPr="00316272">
        <w:rPr>
          <w:rFonts w:ascii="仿宋" w:eastAsia="仿宋" w:hAnsi="仿宋" w:hint="eastAsia"/>
          <w:sz w:val="30"/>
          <w:szCs w:val="30"/>
        </w:rPr>
        <w:t>“</w:t>
      </w:r>
      <w:r w:rsidR="00585E7B" w:rsidRPr="00316272"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6ABE1EBC" wp14:editId="1AAE0DC8">
            <wp:extent cx="714286" cy="266667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4286" cy="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5E7B" w:rsidRPr="00316272">
        <w:rPr>
          <w:rFonts w:ascii="仿宋" w:eastAsia="仿宋" w:hAnsi="仿宋" w:hint="eastAsia"/>
          <w:sz w:val="30"/>
          <w:szCs w:val="30"/>
        </w:rPr>
        <w:t>”，可以直接在网上支付相关费用，学生在网上支付费用5个工作日后，登录</w:t>
      </w:r>
      <w:r w:rsidR="00585E7B" w:rsidRPr="00E47E5B">
        <w:rPr>
          <w:rFonts w:ascii="仿宋" w:eastAsia="仿宋" w:hAnsi="仿宋"/>
          <w:color w:val="FF0000"/>
          <w:sz w:val="30"/>
          <w:szCs w:val="30"/>
        </w:rPr>
        <w:t>http://xzcx.sou.edu.cn:8089/SFP_Cms</w:t>
      </w:r>
      <w:r w:rsidR="00585E7B" w:rsidRPr="00316272">
        <w:rPr>
          <w:rFonts w:ascii="仿宋" w:eastAsia="仿宋" w:hAnsi="仿宋" w:hint="eastAsia"/>
          <w:sz w:val="30"/>
          <w:szCs w:val="30"/>
        </w:rPr>
        <w:t>网站，点击右上角“</w:t>
      </w:r>
      <w:r w:rsidR="00585E7B" w:rsidRPr="00316272"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22537252" wp14:editId="76558442">
            <wp:extent cx="942857" cy="266667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2857" cy="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5E7B" w:rsidRPr="00316272">
        <w:rPr>
          <w:rFonts w:ascii="仿宋" w:eastAsia="仿宋" w:hAnsi="仿宋" w:hint="eastAsia"/>
          <w:sz w:val="30"/>
          <w:szCs w:val="30"/>
        </w:rPr>
        <w:t>”自行打印电子票据。</w:t>
      </w:r>
      <w:r w:rsidRPr="00316272">
        <w:rPr>
          <w:rFonts w:ascii="仿宋" w:eastAsia="仿宋" w:hAnsi="仿宋" w:hint="eastAsia"/>
          <w:sz w:val="30"/>
          <w:szCs w:val="30"/>
        </w:rPr>
        <w:t>如果更改课程，需点击“取消订单”。</w:t>
      </w:r>
    </w:p>
    <w:p w:rsidR="00466249" w:rsidRPr="00316272" w:rsidRDefault="00316272" w:rsidP="00316272">
      <w:pPr>
        <w:spacing w:line="480" w:lineRule="auto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二、</w:t>
      </w:r>
      <w:r w:rsidR="00F03560" w:rsidRPr="00316272">
        <w:rPr>
          <w:rFonts w:ascii="黑体" w:eastAsia="黑体" w:hAnsi="黑体" w:hint="eastAsia"/>
          <w:b/>
          <w:sz w:val="30"/>
          <w:szCs w:val="30"/>
        </w:rPr>
        <w:t>教材领取</w:t>
      </w:r>
    </w:p>
    <w:p w:rsidR="00486D5F" w:rsidRDefault="002F17EC" w:rsidP="00316272">
      <w:pPr>
        <w:spacing w:before="40"/>
        <w:ind w:leftChars="1" w:left="2"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2708C">
        <w:rPr>
          <w:rFonts w:ascii="仿宋" w:eastAsia="仿宋" w:hAnsi="仿宋" w:hint="eastAsia"/>
          <w:color w:val="FF0000"/>
          <w:sz w:val="30"/>
          <w:szCs w:val="30"/>
        </w:rPr>
        <w:t>各学院按照自行设定的教材发放方法通知学生领取教材</w:t>
      </w:r>
      <w:r w:rsidRPr="00316272">
        <w:rPr>
          <w:rFonts w:ascii="仿宋" w:eastAsia="仿宋" w:hAnsi="仿宋" w:hint="eastAsia"/>
          <w:sz w:val="30"/>
          <w:szCs w:val="30"/>
        </w:rPr>
        <w:t>。</w:t>
      </w:r>
    </w:p>
    <w:p w:rsidR="00F03560" w:rsidRPr="0091710C" w:rsidRDefault="00585E7B" w:rsidP="00F03560">
      <w:pPr>
        <w:spacing w:before="4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F03560" w:rsidRPr="0091710C">
        <w:rPr>
          <w:rFonts w:hint="eastAsia"/>
          <w:b/>
          <w:sz w:val="28"/>
          <w:szCs w:val="28"/>
        </w:rPr>
        <w:t>、注册须知</w:t>
      </w:r>
    </w:p>
    <w:p w:rsidR="00F03560" w:rsidRPr="00316272" w:rsidRDefault="00F03560" w:rsidP="00316272">
      <w:pPr>
        <w:ind w:rightChars="108" w:right="227" w:firstLineChars="200" w:firstLine="600"/>
        <w:rPr>
          <w:rFonts w:ascii="仿宋" w:eastAsia="仿宋" w:hAnsi="仿宋"/>
          <w:sz w:val="30"/>
          <w:szCs w:val="30"/>
        </w:rPr>
      </w:pPr>
      <w:r w:rsidRPr="00316272">
        <w:rPr>
          <w:rFonts w:ascii="仿宋" w:eastAsia="仿宋" w:hAnsi="仿宋" w:hint="eastAsia"/>
          <w:sz w:val="30"/>
          <w:szCs w:val="30"/>
        </w:rPr>
        <w:t>请按规定的时间</w:t>
      </w:r>
      <w:r w:rsidR="00130F25" w:rsidRPr="00316272">
        <w:rPr>
          <w:rFonts w:ascii="仿宋" w:eastAsia="仿宋" w:hAnsi="仿宋" w:hint="eastAsia"/>
          <w:sz w:val="30"/>
          <w:szCs w:val="30"/>
        </w:rPr>
        <w:t>选课缴费</w:t>
      </w:r>
      <w:r w:rsidRPr="00316272">
        <w:rPr>
          <w:rFonts w:ascii="仿宋" w:eastAsia="仿宋" w:hAnsi="仿宋" w:hint="eastAsia"/>
          <w:sz w:val="30"/>
          <w:szCs w:val="30"/>
        </w:rPr>
        <w:t>，</w:t>
      </w:r>
      <w:r w:rsidR="00130F25" w:rsidRPr="00316272">
        <w:rPr>
          <w:rFonts w:ascii="仿宋" w:eastAsia="仿宋" w:hAnsi="仿宋" w:hint="eastAsia"/>
          <w:sz w:val="30"/>
          <w:szCs w:val="30"/>
        </w:rPr>
        <w:t>如</w:t>
      </w:r>
      <w:r w:rsidRPr="00316272">
        <w:rPr>
          <w:rFonts w:ascii="仿宋" w:eastAsia="仿宋" w:hAnsi="仿宋" w:hint="eastAsia"/>
          <w:sz w:val="30"/>
          <w:szCs w:val="30"/>
        </w:rPr>
        <w:t>不能</w:t>
      </w:r>
      <w:r w:rsidR="00130F25" w:rsidRPr="00316272">
        <w:rPr>
          <w:rFonts w:ascii="仿宋" w:eastAsia="仿宋" w:hAnsi="仿宋" w:hint="eastAsia"/>
          <w:sz w:val="30"/>
          <w:szCs w:val="30"/>
        </w:rPr>
        <w:t>按时选课缴费</w:t>
      </w:r>
      <w:r w:rsidRPr="00316272">
        <w:rPr>
          <w:rFonts w:ascii="仿宋" w:eastAsia="仿宋" w:hAnsi="仿宋" w:hint="eastAsia"/>
          <w:sz w:val="30"/>
          <w:szCs w:val="30"/>
        </w:rPr>
        <w:t>，应提前告知</w:t>
      </w:r>
      <w:r w:rsidR="007E47F4" w:rsidRPr="00316272">
        <w:rPr>
          <w:rFonts w:ascii="仿宋" w:eastAsia="仿宋" w:hAnsi="仿宋" w:hint="eastAsia"/>
          <w:sz w:val="30"/>
          <w:szCs w:val="30"/>
        </w:rPr>
        <w:t>辅导员</w:t>
      </w:r>
      <w:r w:rsidRPr="00316272">
        <w:rPr>
          <w:rFonts w:ascii="仿宋" w:eastAsia="仿宋" w:hAnsi="仿宋" w:hint="eastAsia"/>
          <w:sz w:val="30"/>
          <w:szCs w:val="30"/>
        </w:rPr>
        <w:t>，明确补办日期并得到同意。未按规定时间缴纳学费，即按“休学”处理。</w:t>
      </w:r>
      <w:r w:rsidR="00286B43" w:rsidRPr="00316272">
        <w:rPr>
          <w:rFonts w:ascii="仿宋" w:eastAsia="仿宋" w:hAnsi="仿宋" w:hint="eastAsia"/>
          <w:sz w:val="30"/>
          <w:szCs w:val="30"/>
        </w:rPr>
        <w:t>转学、转专业、休学、复学、退学</w:t>
      </w:r>
      <w:r w:rsidR="00130F25" w:rsidRPr="00316272">
        <w:rPr>
          <w:rFonts w:ascii="仿宋" w:eastAsia="仿宋" w:hAnsi="仿宋" w:hint="eastAsia"/>
          <w:sz w:val="30"/>
          <w:szCs w:val="30"/>
        </w:rPr>
        <w:t>及借读手续也请提前与辅导员联系</w:t>
      </w:r>
      <w:r w:rsidR="00286B43" w:rsidRPr="00316272">
        <w:rPr>
          <w:rFonts w:ascii="仿宋" w:eastAsia="仿宋" w:hAnsi="仿宋" w:hint="eastAsia"/>
          <w:sz w:val="30"/>
          <w:szCs w:val="30"/>
        </w:rPr>
        <w:t>。</w:t>
      </w:r>
    </w:p>
    <w:p w:rsidR="00F03560" w:rsidRDefault="00585E7B" w:rsidP="00F27522">
      <w:pPr>
        <w:ind w:rightChars="108" w:right="22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四</w:t>
      </w:r>
      <w:r w:rsidR="00F03560" w:rsidRPr="00662FD7">
        <w:rPr>
          <w:rFonts w:ascii="宋体" w:hAnsi="宋体" w:hint="eastAsia"/>
          <w:b/>
          <w:sz w:val="28"/>
          <w:szCs w:val="28"/>
        </w:rPr>
        <w:t>、</w:t>
      </w:r>
      <w:r w:rsidR="00F03560">
        <w:rPr>
          <w:rFonts w:ascii="宋体" w:hAnsi="宋体" w:hint="eastAsia"/>
          <w:b/>
          <w:sz w:val="28"/>
          <w:szCs w:val="28"/>
        </w:rPr>
        <w:t>学</w:t>
      </w:r>
      <w:r w:rsidR="00F03560" w:rsidRPr="00662FD7">
        <w:rPr>
          <w:rFonts w:ascii="宋体" w:hAnsi="宋体" w:hint="eastAsia"/>
          <w:b/>
          <w:sz w:val="28"/>
          <w:szCs w:val="28"/>
        </w:rPr>
        <w:t>院新学期各专业、各年级开设课程</w:t>
      </w:r>
    </w:p>
    <w:p w:rsidR="00EF23F8" w:rsidRDefault="00EF23F8" w:rsidP="00F27522">
      <w:pPr>
        <w:ind w:rightChars="108" w:right="227"/>
        <w:rPr>
          <w:rFonts w:ascii="宋体" w:hAnsi="宋体"/>
          <w:b/>
          <w:szCs w:val="21"/>
        </w:rPr>
      </w:pPr>
      <w:r w:rsidRPr="00EF23F8">
        <w:rPr>
          <w:rFonts w:ascii="宋体" w:hAnsi="宋体" w:hint="eastAsia"/>
          <w:b/>
          <w:szCs w:val="21"/>
        </w:rPr>
        <w:t>注：</w:t>
      </w:r>
      <w:r>
        <w:rPr>
          <w:rFonts w:ascii="宋体" w:hAnsi="宋体" w:hint="eastAsia"/>
          <w:b/>
          <w:szCs w:val="21"/>
        </w:rPr>
        <w:t>专科每学分120元，本科每学分160元，</w:t>
      </w:r>
      <w:proofErr w:type="gramStart"/>
      <w:r w:rsidR="00C13589">
        <w:rPr>
          <w:rFonts w:ascii="宋体" w:hAnsi="宋体" w:hint="eastAsia"/>
          <w:b/>
          <w:szCs w:val="21"/>
        </w:rPr>
        <w:t>补专课程</w:t>
      </w:r>
      <w:proofErr w:type="gramEnd"/>
      <w:r w:rsidR="00C13589">
        <w:rPr>
          <w:rFonts w:ascii="宋体" w:hAnsi="宋体" w:hint="eastAsia"/>
          <w:b/>
          <w:szCs w:val="21"/>
        </w:rPr>
        <w:t>每学分70元，</w:t>
      </w:r>
      <w:r w:rsidRPr="00EF23F8">
        <w:rPr>
          <w:rFonts w:ascii="宋体" w:hAnsi="宋体" w:hint="eastAsia"/>
          <w:b/>
          <w:szCs w:val="21"/>
        </w:rPr>
        <w:t>代办费根据使用情况</w:t>
      </w:r>
      <w:r w:rsidR="00C13589">
        <w:rPr>
          <w:rFonts w:ascii="宋体" w:hAnsi="宋体" w:hint="eastAsia"/>
          <w:b/>
          <w:szCs w:val="21"/>
        </w:rPr>
        <w:t>每学期</w:t>
      </w:r>
      <w:r w:rsidRPr="00EF23F8">
        <w:rPr>
          <w:rFonts w:ascii="宋体" w:hAnsi="宋体" w:hint="eastAsia"/>
          <w:b/>
          <w:szCs w:val="21"/>
        </w:rPr>
        <w:t>补足固定金额</w:t>
      </w:r>
    </w:p>
    <w:p w:rsidR="00EF23F8" w:rsidRPr="00EF23F8" w:rsidRDefault="00EF23F8" w:rsidP="00F27522">
      <w:pPr>
        <w:ind w:rightChars="108" w:right="227"/>
        <w:rPr>
          <w:szCs w:val="21"/>
        </w:rPr>
      </w:pPr>
    </w:p>
    <w:p w:rsidR="00616C78" w:rsidRDefault="00616C78" w:rsidP="00616C7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经济管理学院</w:t>
      </w:r>
      <w:r>
        <w:rPr>
          <w:rFonts w:hint="eastAsia"/>
          <w:b/>
          <w:sz w:val="24"/>
          <w:szCs w:val="24"/>
        </w:rPr>
        <w:t>19</w:t>
      </w:r>
      <w:proofErr w:type="gramStart"/>
      <w:r>
        <w:rPr>
          <w:rFonts w:hint="eastAsia"/>
          <w:b/>
          <w:sz w:val="24"/>
          <w:szCs w:val="24"/>
        </w:rPr>
        <w:t>春工商</w:t>
      </w:r>
      <w:proofErr w:type="gramEnd"/>
      <w:r>
        <w:rPr>
          <w:rFonts w:hint="eastAsia"/>
          <w:b/>
          <w:sz w:val="24"/>
          <w:szCs w:val="24"/>
        </w:rPr>
        <w:t>管理、财务管理、网络营销</w:t>
      </w:r>
    </w:p>
    <w:tbl>
      <w:tblPr>
        <w:tblW w:w="8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0"/>
        <w:gridCol w:w="638"/>
        <w:gridCol w:w="1882"/>
        <w:gridCol w:w="360"/>
        <w:gridCol w:w="540"/>
        <w:gridCol w:w="1800"/>
        <w:gridCol w:w="360"/>
        <w:gridCol w:w="540"/>
      </w:tblGrid>
      <w:tr w:rsidR="00616C78" w:rsidRPr="00523D54" w:rsidTr="00A74FB9">
        <w:trPr>
          <w:cantSplit/>
          <w:trHeight w:hRule="exact" w:val="340"/>
        </w:trPr>
        <w:tc>
          <w:tcPr>
            <w:tcW w:w="2618" w:type="dxa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616C78" w:rsidRPr="003C56E5" w:rsidRDefault="00616C78" w:rsidP="00A74FB9">
            <w:pPr>
              <w:jc w:val="center"/>
              <w:rPr>
                <w:rFonts w:ascii="黑体" w:eastAsia="黑体"/>
                <w:b/>
                <w:color w:val="000000"/>
                <w:sz w:val="24"/>
              </w:rPr>
            </w:pPr>
            <w:r>
              <w:rPr>
                <w:rFonts w:ascii="黑体" w:eastAsia="黑体" w:hint="eastAsia"/>
                <w:b/>
                <w:color w:val="000000"/>
                <w:sz w:val="24"/>
              </w:rPr>
              <w:t>2019</w:t>
            </w:r>
            <w:proofErr w:type="gramStart"/>
            <w:r>
              <w:rPr>
                <w:rFonts w:ascii="黑体" w:eastAsia="黑体" w:hint="eastAsia"/>
                <w:b/>
                <w:color w:val="000000"/>
                <w:sz w:val="24"/>
              </w:rPr>
              <w:t>春工商</w:t>
            </w:r>
            <w:proofErr w:type="gramEnd"/>
            <w:r>
              <w:rPr>
                <w:rFonts w:ascii="黑体" w:eastAsia="黑体" w:hint="eastAsia"/>
                <w:b/>
                <w:color w:val="000000"/>
                <w:sz w:val="24"/>
              </w:rPr>
              <w:t>管理</w:t>
            </w:r>
          </w:p>
        </w:tc>
        <w:tc>
          <w:tcPr>
            <w:tcW w:w="2782" w:type="dxa"/>
            <w:gridSpan w:val="3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616C78" w:rsidRPr="003C56E5" w:rsidRDefault="00616C78" w:rsidP="00A74FB9">
            <w:pPr>
              <w:jc w:val="center"/>
              <w:rPr>
                <w:rFonts w:ascii="黑体" w:eastAsia="黑体"/>
                <w:b/>
                <w:color w:val="000000"/>
                <w:sz w:val="24"/>
              </w:rPr>
            </w:pPr>
            <w:r>
              <w:rPr>
                <w:rFonts w:ascii="黑体" w:eastAsia="黑体" w:hint="eastAsia"/>
                <w:b/>
                <w:color w:val="000000"/>
                <w:sz w:val="24"/>
              </w:rPr>
              <w:t>2019春财务管理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616C78" w:rsidRPr="003C56E5" w:rsidRDefault="00616C78" w:rsidP="00A74FB9">
            <w:pPr>
              <w:jc w:val="center"/>
              <w:rPr>
                <w:rFonts w:ascii="黑体" w:eastAsia="黑体"/>
                <w:b/>
                <w:color w:val="000000"/>
                <w:sz w:val="24"/>
              </w:rPr>
            </w:pPr>
            <w:r>
              <w:rPr>
                <w:rFonts w:ascii="黑体" w:eastAsia="黑体" w:hint="eastAsia"/>
                <w:b/>
                <w:color w:val="000000"/>
                <w:sz w:val="24"/>
              </w:rPr>
              <w:t>2019</w:t>
            </w:r>
            <w:proofErr w:type="gramStart"/>
            <w:r>
              <w:rPr>
                <w:rFonts w:ascii="黑体" w:eastAsia="黑体" w:hint="eastAsia"/>
                <w:b/>
                <w:color w:val="000000"/>
                <w:sz w:val="24"/>
              </w:rPr>
              <w:t>春网络</w:t>
            </w:r>
            <w:proofErr w:type="gramEnd"/>
            <w:r>
              <w:rPr>
                <w:rFonts w:ascii="黑体" w:eastAsia="黑体" w:hint="eastAsia"/>
                <w:b/>
                <w:color w:val="000000"/>
                <w:sz w:val="24"/>
              </w:rPr>
              <w:t>营销</w:t>
            </w:r>
          </w:p>
        </w:tc>
      </w:tr>
      <w:tr w:rsidR="00616C78" w:rsidRPr="00523D54" w:rsidTr="00A74FB9">
        <w:trPr>
          <w:cantSplit/>
          <w:trHeight w:hRule="exact" w:val="340"/>
        </w:trPr>
        <w:tc>
          <w:tcPr>
            <w:tcW w:w="2618" w:type="dxa"/>
            <w:gridSpan w:val="3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16C78" w:rsidRPr="00523D54" w:rsidRDefault="00616C78" w:rsidP="00616C78">
            <w:pPr>
              <w:jc w:val="center"/>
              <w:rPr>
                <w:color w:val="000000"/>
                <w:sz w:val="24"/>
              </w:rPr>
            </w:pPr>
            <w:r w:rsidRPr="00523D54">
              <w:rPr>
                <w:rFonts w:hint="eastAsia"/>
                <w:color w:val="000000"/>
                <w:sz w:val="24"/>
              </w:rPr>
              <w:t>第</w:t>
            </w:r>
            <w:r>
              <w:rPr>
                <w:rFonts w:hint="eastAsia"/>
                <w:color w:val="000000"/>
                <w:sz w:val="24"/>
              </w:rPr>
              <w:t>5</w:t>
            </w:r>
            <w:r w:rsidRPr="00523D54">
              <w:rPr>
                <w:rFonts w:hint="eastAsia"/>
                <w:color w:val="000000"/>
                <w:sz w:val="24"/>
              </w:rPr>
              <w:t>学期</w:t>
            </w:r>
          </w:p>
        </w:tc>
        <w:tc>
          <w:tcPr>
            <w:tcW w:w="2782" w:type="dxa"/>
            <w:gridSpan w:val="3"/>
            <w:tcBorders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616C78" w:rsidRPr="00523D54" w:rsidRDefault="00616C78" w:rsidP="00616C78">
            <w:pPr>
              <w:jc w:val="center"/>
              <w:rPr>
                <w:color w:val="000000"/>
                <w:sz w:val="24"/>
              </w:rPr>
            </w:pPr>
            <w:r w:rsidRPr="00523D54">
              <w:rPr>
                <w:rFonts w:hint="eastAsia"/>
                <w:color w:val="000000"/>
                <w:sz w:val="24"/>
              </w:rPr>
              <w:t>第</w:t>
            </w:r>
            <w:r>
              <w:rPr>
                <w:rFonts w:hint="eastAsia"/>
                <w:color w:val="000000"/>
                <w:sz w:val="24"/>
              </w:rPr>
              <w:t>5</w:t>
            </w:r>
            <w:r w:rsidRPr="00523D54">
              <w:rPr>
                <w:rFonts w:hint="eastAsia"/>
                <w:color w:val="000000"/>
                <w:sz w:val="24"/>
              </w:rPr>
              <w:t>学期</w:t>
            </w:r>
          </w:p>
        </w:tc>
        <w:tc>
          <w:tcPr>
            <w:tcW w:w="2700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16C78" w:rsidRPr="00523D54" w:rsidRDefault="00616C78" w:rsidP="00616C78">
            <w:pPr>
              <w:jc w:val="center"/>
              <w:rPr>
                <w:color w:val="000000"/>
                <w:sz w:val="24"/>
              </w:rPr>
            </w:pPr>
            <w:r w:rsidRPr="00523D54">
              <w:rPr>
                <w:rFonts w:hint="eastAsia"/>
                <w:color w:val="000000"/>
                <w:sz w:val="24"/>
              </w:rPr>
              <w:t>第</w:t>
            </w:r>
            <w:r>
              <w:rPr>
                <w:rFonts w:hint="eastAsia"/>
                <w:color w:val="000000"/>
                <w:sz w:val="24"/>
              </w:rPr>
              <w:t>5</w:t>
            </w:r>
            <w:r w:rsidRPr="00523D54">
              <w:rPr>
                <w:rFonts w:hint="eastAsia"/>
                <w:color w:val="000000"/>
                <w:sz w:val="24"/>
              </w:rPr>
              <w:t>学期</w:t>
            </w:r>
          </w:p>
        </w:tc>
      </w:tr>
      <w:tr w:rsidR="00DF1DBD" w:rsidRPr="00523D54" w:rsidTr="00A74FB9">
        <w:trPr>
          <w:cantSplit/>
          <w:trHeight w:hRule="exact" w:val="340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DF1DBD" w:rsidRDefault="00DF1DB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毕业设计（工商本）</w:t>
            </w:r>
          </w:p>
        </w:tc>
        <w:tc>
          <w:tcPr>
            <w:tcW w:w="638" w:type="dxa"/>
            <w:tcBorders>
              <w:top w:val="single" w:sz="12" w:space="0" w:color="auto"/>
              <w:right w:val="single" w:sz="18" w:space="0" w:color="auto"/>
            </w:tcBorders>
            <w:vAlign w:val="bottom"/>
          </w:tcPr>
          <w:p w:rsidR="00DF1DBD" w:rsidRDefault="00DF1DB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42" w:type="dxa"/>
            <w:gridSpan w:val="2"/>
            <w:tcBorders>
              <w:top w:val="single" w:sz="12" w:space="0" w:color="auto"/>
              <w:left w:val="nil"/>
            </w:tcBorders>
            <w:vAlign w:val="bottom"/>
          </w:tcPr>
          <w:p w:rsidR="00DF1DBD" w:rsidRDefault="00DF1DB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毕业论文（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财管本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）</w:t>
            </w:r>
          </w:p>
        </w:tc>
        <w:tc>
          <w:tcPr>
            <w:tcW w:w="540" w:type="dxa"/>
            <w:tcBorders>
              <w:top w:val="single" w:sz="12" w:space="0" w:color="auto"/>
              <w:right w:val="single" w:sz="18" w:space="0" w:color="auto"/>
            </w:tcBorders>
            <w:vAlign w:val="bottom"/>
          </w:tcPr>
          <w:p w:rsidR="00DF1DBD" w:rsidRDefault="00DF1DB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nil"/>
            </w:tcBorders>
            <w:vAlign w:val="bottom"/>
          </w:tcPr>
          <w:p w:rsidR="00DF1DBD" w:rsidRDefault="00DF1DBD" w:rsidP="00DF1DB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毕业论文（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网营本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）</w:t>
            </w:r>
          </w:p>
          <w:p w:rsidR="00DF1DBD" w:rsidRDefault="00DF1DBD" w:rsidP="00A74FB9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DF1DBD" w:rsidRDefault="00DF1DBD" w:rsidP="00DF1DB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DF1DBD" w:rsidRDefault="00DF1DBD" w:rsidP="00A74FB9">
            <w:pPr>
              <w:jc w:val="center"/>
              <w:rPr>
                <w:rFonts w:ascii="等线" w:eastAsia="等线" w:hAnsi="宋体" w:cs="宋体"/>
                <w:sz w:val="20"/>
                <w:szCs w:val="20"/>
              </w:rPr>
            </w:pPr>
          </w:p>
        </w:tc>
      </w:tr>
      <w:tr w:rsidR="00DF1DBD" w:rsidRPr="00523D54" w:rsidTr="00A74FB9">
        <w:trPr>
          <w:cantSplit/>
          <w:trHeight w:hRule="exact" w:val="340"/>
        </w:trPr>
        <w:tc>
          <w:tcPr>
            <w:tcW w:w="1980" w:type="dxa"/>
            <w:gridSpan w:val="2"/>
            <w:tcBorders>
              <w:left w:val="single" w:sz="12" w:space="0" w:color="auto"/>
            </w:tcBorders>
            <w:vAlign w:val="bottom"/>
          </w:tcPr>
          <w:p w:rsidR="00DF1DBD" w:rsidRDefault="00DF1DB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终身学习与职业发展</w:t>
            </w:r>
          </w:p>
        </w:tc>
        <w:tc>
          <w:tcPr>
            <w:tcW w:w="638" w:type="dxa"/>
            <w:tcBorders>
              <w:right w:val="single" w:sz="18" w:space="0" w:color="auto"/>
            </w:tcBorders>
            <w:vAlign w:val="bottom"/>
          </w:tcPr>
          <w:p w:rsidR="00DF1DBD" w:rsidRDefault="00DF1DB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42" w:type="dxa"/>
            <w:gridSpan w:val="2"/>
            <w:tcBorders>
              <w:left w:val="nil"/>
            </w:tcBorders>
            <w:vAlign w:val="bottom"/>
          </w:tcPr>
          <w:p w:rsidR="00DF1DBD" w:rsidRDefault="00DF1DB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内部审计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vAlign w:val="bottom"/>
          </w:tcPr>
          <w:p w:rsidR="00DF1DBD" w:rsidRDefault="00DF1DB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2"/>
            <w:tcBorders>
              <w:left w:val="nil"/>
            </w:tcBorders>
            <w:vAlign w:val="bottom"/>
          </w:tcPr>
          <w:p w:rsidR="00DF1DBD" w:rsidRDefault="00DF1DBD" w:rsidP="00A74FB9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bottom"/>
          </w:tcPr>
          <w:p w:rsidR="00DF1DBD" w:rsidRDefault="00DF1DBD" w:rsidP="00A74FB9">
            <w:pPr>
              <w:jc w:val="center"/>
              <w:rPr>
                <w:rFonts w:ascii="等线" w:eastAsia="等线" w:hAnsi="宋体" w:cs="宋体"/>
                <w:sz w:val="20"/>
                <w:szCs w:val="20"/>
              </w:rPr>
            </w:pPr>
          </w:p>
        </w:tc>
      </w:tr>
      <w:tr w:rsidR="00616C78" w:rsidRPr="00523D54" w:rsidTr="00A74FB9">
        <w:trPr>
          <w:cantSplit/>
          <w:trHeight w:hRule="exact" w:val="340"/>
        </w:trPr>
        <w:tc>
          <w:tcPr>
            <w:tcW w:w="1980" w:type="dxa"/>
            <w:gridSpan w:val="2"/>
            <w:tcBorders>
              <w:left w:val="single" w:sz="12" w:space="0" w:color="auto"/>
            </w:tcBorders>
            <w:vAlign w:val="bottom"/>
          </w:tcPr>
          <w:p w:rsidR="00616C78" w:rsidRDefault="00616C78" w:rsidP="00A74FB9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638" w:type="dxa"/>
            <w:tcBorders>
              <w:right w:val="single" w:sz="18" w:space="0" w:color="auto"/>
            </w:tcBorders>
            <w:vAlign w:val="bottom"/>
          </w:tcPr>
          <w:p w:rsidR="00616C78" w:rsidRDefault="00616C78" w:rsidP="00A74FB9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left w:val="nil"/>
            </w:tcBorders>
            <w:vAlign w:val="bottom"/>
          </w:tcPr>
          <w:p w:rsidR="00616C78" w:rsidRDefault="00616C78" w:rsidP="00A74FB9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vAlign w:val="bottom"/>
          </w:tcPr>
          <w:p w:rsidR="00616C78" w:rsidRDefault="00616C78" w:rsidP="00A74FB9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nil"/>
            </w:tcBorders>
            <w:vAlign w:val="bottom"/>
          </w:tcPr>
          <w:p w:rsidR="00616C78" w:rsidRDefault="00616C78" w:rsidP="00A74FB9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bottom"/>
          </w:tcPr>
          <w:p w:rsidR="00616C78" w:rsidRDefault="00616C78" w:rsidP="00A74FB9">
            <w:pPr>
              <w:jc w:val="center"/>
              <w:rPr>
                <w:rFonts w:ascii="等线" w:eastAsia="等线" w:hAnsi="宋体" w:cs="宋体"/>
                <w:sz w:val="20"/>
                <w:szCs w:val="20"/>
              </w:rPr>
            </w:pPr>
          </w:p>
        </w:tc>
      </w:tr>
      <w:tr w:rsidR="00616C78" w:rsidRPr="00523D54" w:rsidTr="00A74FB9">
        <w:trPr>
          <w:cantSplit/>
          <w:trHeight w:hRule="exact" w:val="340"/>
        </w:trPr>
        <w:tc>
          <w:tcPr>
            <w:tcW w:w="1980" w:type="dxa"/>
            <w:gridSpan w:val="2"/>
            <w:tcBorders>
              <w:left w:val="single" w:sz="12" w:space="0" w:color="auto"/>
            </w:tcBorders>
            <w:vAlign w:val="bottom"/>
          </w:tcPr>
          <w:p w:rsidR="00616C78" w:rsidRDefault="00616C78" w:rsidP="00A74FB9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638" w:type="dxa"/>
            <w:tcBorders>
              <w:right w:val="single" w:sz="18" w:space="0" w:color="auto"/>
            </w:tcBorders>
            <w:vAlign w:val="bottom"/>
          </w:tcPr>
          <w:p w:rsidR="00616C78" w:rsidRDefault="00616C78" w:rsidP="00A74FB9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left w:val="nil"/>
            </w:tcBorders>
            <w:vAlign w:val="bottom"/>
          </w:tcPr>
          <w:p w:rsidR="00616C78" w:rsidRDefault="00616C78" w:rsidP="00A74FB9">
            <w:pPr>
              <w:jc w:val="center"/>
              <w:rPr>
                <w:rFonts w:ascii="等线" w:eastAsia="等线" w:hAnsi="宋体" w:cs="宋体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vAlign w:val="bottom"/>
          </w:tcPr>
          <w:p w:rsidR="00616C78" w:rsidRDefault="00616C78" w:rsidP="00A74FB9">
            <w:pPr>
              <w:jc w:val="center"/>
              <w:rPr>
                <w:rFonts w:ascii="等线" w:eastAsia="等线" w:hAnsi="宋体" w:cs="宋体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nil"/>
            </w:tcBorders>
            <w:vAlign w:val="bottom"/>
          </w:tcPr>
          <w:p w:rsidR="00616C78" w:rsidRDefault="00616C78" w:rsidP="00A74FB9">
            <w:pPr>
              <w:jc w:val="center"/>
              <w:rPr>
                <w:rFonts w:ascii="等线" w:eastAsia="等线" w:hAnsi="宋体" w:cs="宋体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bottom"/>
          </w:tcPr>
          <w:p w:rsidR="00616C78" w:rsidRDefault="00616C78" w:rsidP="00A74FB9">
            <w:pPr>
              <w:jc w:val="center"/>
              <w:rPr>
                <w:rFonts w:ascii="等线" w:eastAsia="等线" w:hAnsi="宋体" w:cs="宋体"/>
                <w:sz w:val="20"/>
                <w:szCs w:val="20"/>
              </w:rPr>
            </w:pPr>
          </w:p>
        </w:tc>
      </w:tr>
      <w:tr w:rsidR="00616C78" w:rsidRPr="00523D54" w:rsidTr="00A74FB9">
        <w:trPr>
          <w:cantSplit/>
          <w:trHeight w:hRule="exact" w:val="340"/>
        </w:trPr>
        <w:tc>
          <w:tcPr>
            <w:tcW w:w="1980" w:type="dxa"/>
            <w:gridSpan w:val="2"/>
            <w:tcBorders>
              <w:left w:val="single" w:sz="12" w:space="0" w:color="auto"/>
            </w:tcBorders>
            <w:vAlign w:val="bottom"/>
          </w:tcPr>
          <w:p w:rsidR="00616C78" w:rsidRDefault="00616C78" w:rsidP="00A74FB9">
            <w:pPr>
              <w:jc w:val="center"/>
              <w:rPr>
                <w:rFonts w:ascii="等线" w:eastAsia="等线" w:hAnsi="宋体" w:cs="宋体"/>
                <w:sz w:val="20"/>
                <w:szCs w:val="20"/>
              </w:rPr>
            </w:pPr>
          </w:p>
        </w:tc>
        <w:tc>
          <w:tcPr>
            <w:tcW w:w="638" w:type="dxa"/>
            <w:tcBorders>
              <w:right w:val="single" w:sz="18" w:space="0" w:color="auto"/>
            </w:tcBorders>
            <w:vAlign w:val="bottom"/>
          </w:tcPr>
          <w:p w:rsidR="00616C78" w:rsidRDefault="00616C78" w:rsidP="00A74FB9">
            <w:pPr>
              <w:jc w:val="center"/>
              <w:rPr>
                <w:rFonts w:ascii="等线" w:eastAsia="等线" w:hAnsi="宋体" w:cs="宋体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left w:val="nil"/>
            </w:tcBorders>
            <w:vAlign w:val="bottom"/>
          </w:tcPr>
          <w:p w:rsidR="00616C78" w:rsidRDefault="00616C78" w:rsidP="00A74FB9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vAlign w:val="bottom"/>
          </w:tcPr>
          <w:p w:rsidR="00616C78" w:rsidRDefault="00616C78" w:rsidP="00A74FB9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nil"/>
            </w:tcBorders>
            <w:vAlign w:val="bottom"/>
          </w:tcPr>
          <w:p w:rsidR="00616C78" w:rsidRDefault="00616C78" w:rsidP="00A74FB9">
            <w:pPr>
              <w:jc w:val="center"/>
              <w:rPr>
                <w:rFonts w:ascii="等线" w:eastAsia="等线" w:hAnsi="宋体" w:cs="宋体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bottom"/>
          </w:tcPr>
          <w:p w:rsidR="00616C78" w:rsidRDefault="00616C78" w:rsidP="00A74FB9">
            <w:pPr>
              <w:jc w:val="center"/>
              <w:rPr>
                <w:rFonts w:ascii="等线" w:eastAsia="等线" w:hAnsi="宋体" w:cs="宋体"/>
                <w:sz w:val="20"/>
                <w:szCs w:val="20"/>
              </w:rPr>
            </w:pPr>
          </w:p>
        </w:tc>
      </w:tr>
      <w:tr w:rsidR="00616C78" w:rsidRPr="00523D54" w:rsidTr="00A74FB9">
        <w:trPr>
          <w:cantSplit/>
          <w:trHeight w:hRule="exact" w:val="340"/>
        </w:trPr>
        <w:tc>
          <w:tcPr>
            <w:tcW w:w="1980" w:type="dxa"/>
            <w:gridSpan w:val="2"/>
            <w:tcBorders>
              <w:left w:val="single" w:sz="12" w:space="0" w:color="auto"/>
            </w:tcBorders>
            <w:vAlign w:val="bottom"/>
          </w:tcPr>
          <w:p w:rsidR="00616C78" w:rsidRDefault="00616C78" w:rsidP="00A74FB9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638" w:type="dxa"/>
            <w:tcBorders>
              <w:right w:val="single" w:sz="18" w:space="0" w:color="auto"/>
            </w:tcBorders>
            <w:vAlign w:val="bottom"/>
          </w:tcPr>
          <w:p w:rsidR="00616C78" w:rsidRDefault="00616C78" w:rsidP="00A74FB9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left w:val="nil"/>
            </w:tcBorders>
            <w:vAlign w:val="bottom"/>
          </w:tcPr>
          <w:p w:rsidR="00616C78" w:rsidRDefault="00616C78" w:rsidP="00A74FB9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vAlign w:val="bottom"/>
          </w:tcPr>
          <w:p w:rsidR="00616C78" w:rsidRDefault="00616C78" w:rsidP="00A74FB9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nil"/>
            </w:tcBorders>
            <w:vAlign w:val="bottom"/>
          </w:tcPr>
          <w:p w:rsidR="00616C78" w:rsidRDefault="00616C78" w:rsidP="00A74FB9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bottom"/>
          </w:tcPr>
          <w:p w:rsidR="00616C78" w:rsidRDefault="00616C78" w:rsidP="00A74FB9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616C78" w:rsidRPr="00523D54" w:rsidTr="00A74FB9">
        <w:trPr>
          <w:cantSplit/>
          <w:trHeight w:hRule="exact" w:val="34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16C78" w:rsidRPr="00523D54" w:rsidRDefault="00616C78" w:rsidP="00A74FB9">
            <w:pPr>
              <w:ind w:leftChars="-58" w:left="-122" w:rightChars="-44" w:right="-92"/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学分费金额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818" w:type="dxa"/>
            <w:gridSpan w:val="2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16C78" w:rsidRPr="00523D54" w:rsidRDefault="00B97ED2" w:rsidP="00A74FB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1120</w:t>
            </w:r>
          </w:p>
        </w:tc>
        <w:tc>
          <w:tcPr>
            <w:tcW w:w="1882" w:type="dxa"/>
            <w:tcBorders>
              <w:top w:val="single" w:sz="12" w:space="0" w:color="auto"/>
              <w:left w:val="nil"/>
              <w:bottom w:val="single" w:sz="2" w:space="0" w:color="auto"/>
            </w:tcBorders>
            <w:vAlign w:val="center"/>
          </w:tcPr>
          <w:p w:rsidR="00616C78" w:rsidRPr="00523D54" w:rsidRDefault="00616C78" w:rsidP="00A74FB9">
            <w:pPr>
              <w:ind w:leftChars="-58" w:left="-122" w:rightChars="-44" w:right="-92"/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学分费金额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16C78" w:rsidRPr="00523D54" w:rsidRDefault="00B97ED2" w:rsidP="00A74FB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1280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2" w:space="0" w:color="auto"/>
            </w:tcBorders>
            <w:vAlign w:val="center"/>
          </w:tcPr>
          <w:p w:rsidR="00616C78" w:rsidRPr="00523D54" w:rsidRDefault="00616C78" w:rsidP="00A74FB9">
            <w:pPr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学分费金额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16C78" w:rsidRPr="00523D54" w:rsidRDefault="00B97ED2" w:rsidP="00A74FB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800</w:t>
            </w:r>
          </w:p>
        </w:tc>
      </w:tr>
      <w:tr w:rsidR="00616C78" w:rsidRPr="00523D54" w:rsidTr="00A74FB9">
        <w:trPr>
          <w:cantSplit/>
          <w:trHeight w:hRule="exact" w:val="340"/>
        </w:trPr>
        <w:tc>
          <w:tcPr>
            <w:tcW w:w="18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16C78" w:rsidRPr="00523D54" w:rsidRDefault="00616C78" w:rsidP="00A74FB9">
            <w:pPr>
              <w:ind w:leftChars="-58" w:left="-122" w:rightChars="-44" w:right="-92"/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代办费金额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818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16C78" w:rsidRPr="00523D54" w:rsidRDefault="00C13589" w:rsidP="00A74FB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80</w:t>
            </w:r>
          </w:p>
        </w:tc>
        <w:tc>
          <w:tcPr>
            <w:tcW w:w="1882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616C78" w:rsidRPr="00523D54" w:rsidRDefault="00616C78" w:rsidP="00A74FB9">
            <w:pPr>
              <w:ind w:leftChars="-58" w:left="-122" w:rightChars="-44" w:right="-92"/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代办费金额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16C78" w:rsidRPr="00523D54" w:rsidRDefault="00C13589" w:rsidP="00A74FB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100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616C78" w:rsidRPr="00523D54" w:rsidRDefault="00616C78" w:rsidP="00A74FB9">
            <w:pPr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代办费金额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16C78" w:rsidRPr="00523D54" w:rsidRDefault="00C13589" w:rsidP="00A74FB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50</w:t>
            </w:r>
          </w:p>
        </w:tc>
      </w:tr>
      <w:tr w:rsidR="00616C78" w:rsidRPr="00523D54" w:rsidTr="00A74FB9">
        <w:trPr>
          <w:cantSplit/>
          <w:trHeight w:hRule="exact" w:val="340"/>
        </w:trPr>
        <w:tc>
          <w:tcPr>
            <w:tcW w:w="180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6C78" w:rsidRPr="00523D54" w:rsidRDefault="00616C78" w:rsidP="00A74FB9">
            <w:pPr>
              <w:ind w:leftChars="-58" w:left="-122" w:rightChars="-44" w:right="-92"/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合计金额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818" w:type="dxa"/>
            <w:gridSpan w:val="2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16C78" w:rsidRPr="00523D54" w:rsidRDefault="00B97ED2" w:rsidP="00A74FB9">
            <w:pPr>
              <w:jc w:val="center"/>
              <w:rPr>
                <w:rFonts w:ascii="幼圆" w:eastAsia="幼圆"/>
                <w:b/>
                <w:color w:val="000000"/>
                <w:sz w:val="24"/>
              </w:rPr>
            </w:pPr>
            <w:r>
              <w:rPr>
                <w:rFonts w:ascii="幼圆" w:eastAsia="幼圆" w:hint="eastAsia"/>
                <w:b/>
                <w:color w:val="000000"/>
                <w:sz w:val="24"/>
              </w:rPr>
              <w:t>1200</w:t>
            </w:r>
          </w:p>
        </w:tc>
        <w:tc>
          <w:tcPr>
            <w:tcW w:w="1882" w:type="dxa"/>
            <w:tcBorders>
              <w:top w:val="single" w:sz="2" w:space="0" w:color="auto"/>
              <w:left w:val="nil"/>
              <w:bottom w:val="single" w:sz="12" w:space="0" w:color="auto"/>
            </w:tcBorders>
            <w:vAlign w:val="center"/>
          </w:tcPr>
          <w:p w:rsidR="00616C78" w:rsidRPr="00523D54" w:rsidRDefault="00616C78" w:rsidP="00A74FB9">
            <w:pPr>
              <w:ind w:leftChars="-58" w:left="-122" w:rightChars="-44" w:right="-92"/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合计金额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16C78" w:rsidRPr="00523D54" w:rsidRDefault="00B97ED2" w:rsidP="00A74FB9">
            <w:pPr>
              <w:jc w:val="center"/>
              <w:rPr>
                <w:rFonts w:ascii="幼圆" w:eastAsia="幼圆"/>
                <w:b/>
                <w:color w:val="000000"/>
                <w:sz w:val="24"/>
              </w:rPr>
            </w:pPr>
            <w:r>
              <w:rPr>
                <w:rFonts w:ascii="幼圆" w:eastAsia="幼圆" w:hint="eastAsia"/>
                <w:b/>
                <w:color w:val="000000"/>
                <w:sz w:val="24"/>
              </w:rPr>
              <w:t>1380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12" w:space="0" w:color="auto"/>
            </w:tcBorders>
            <w:vAlign w:val="center"/>
          </w:tcPr>
          <w:p w:rsidR="00616C78" w:rsidRPr="00523D54" w:rsidRDefault="00616C78" w:rsidP="00A74FB9">
            <w:pPr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合计金额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C78" w:rsidRPr="00523D54" w:rsidRDefault="00B97ED2" w:rsidP="00A74FB9">
            <w:pPr>
              <w:jc w:val="center"/>
              <w:rPr>
                <w:rFonts w:ascii="幼圆" w:eastAsia="幼圆"/>
                <w:b/>
                <w:color w:val="000000"/>
                <w:sz w:val="24"/>
              </w:rPr>
            </w:pPr>
            <w:r>
              <w:rPr>
                <w:rFonts w:ascii="幼圆" w:eastAsia="幼圆" w:hint="eastAsia"/>
                <w:b/>
                <w:color w:val="000000"/>
                <w:sz w:val="24"/>
              </w:rPr>
              <w:t>850</w:t>
            </w:r>
          </w:p>
        </w:tc>
      </w:tr>
    </w:tbl>
    <w:p w:rsidR="00616C78" w:rsidRDefault="00616C78" w:rsidP="00616C78"/>
    <w:p w:rsidR="00616C78" w:rsidRDefault="00616C78" w:rsidP="00616C7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经济管理学院</w:t>
      </w:r>
      <w:r>
        <w:rPr>
          <w:rFonts w:hint="eastAsia"/>
          <w:b/>
          <w:sz w:val="24"/>
          <w:szCs w:val="24"/>
        </w:rPr>
        <w:t>19</w:t>
      </w:r>
      <w:proofErr w:type="gramStart"/>
      <w:r>
        <w:rPr>
          <w:rFonts w:hint="eastAsia"/>
          <w:b/>
          <w:sz w:val="24"/>
          <w:szCs w:val="24"/>
        </w:rPr>
        <w:t>春工商专</w:t>
      </w:r>
      <w:proofErr w:type="gramEnd"/>
      <w:r>
        <w:rPr>
          <w:rFonts w:hint="eastAsia"/>
          <w:b/>
          <w:sz w:val="24"/>
          <w:szCs w:val="24"/>
        </w:rPr>
        <w:t>、会计专</w:t>
      </w:r>
    </w:p>
    <w:p w:rsidR="00616C78" w:rsidRDefault="00616C78" w:rsidP="00616C78">
      <w:pPr>
        <w:rPr>
          <w:b/>
          <w:sz w:val="24"/>
          <w:szCs w:val="24"/>
        </w:rPr>
      </w:pPr>
    </w:p>
    <w:tbl>
      <w:tblPr>
        <w:tblW w:w="584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514"/>
        <w:gridCol w:w="540"/>
        <w:gridCol w:w="1980"/>
        <w:gridCol w:w="360"/>
        <w:gridCol w:w="540"/>
      </w:tblGrid>
      <w:tr w:rsidR="00616C78" w:rsidRPr="00523D54" w:rsidTr="00A74FB9">
        <w:trPr>
          <w:cantSplit/>
          <w:trHeight w:hRule="exact" w:val="340"/>
        </w:trPr>
        <w:tc>
          <w:tcPr>
            <w:tcW w:w="2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C78" w:rsidRPr="00523D54" w:rsidRDefault="00616C78" w:rsidP="00A74FB9">
            <w:pPr>
              <w:jc w:val="center"/>
              <w:rPr>
                <w:color w:val="000000"/>
                <w:sz w:val="24"/>
              </w:rPr>
            </w:pPr>
            <w:r w:rsidRPr="00523D54">
              <w:rPr>
                <w:rFonts w:ascii="黑体" w:eastAsia="黑体"/>
                <w:b/>
                <w:color w:val="000000"/>
                <w:sz w:val="24"/>
              </w:rPr>
              <w:t>20</w:t>
            </w:r>
            <w:r>
              <w:rPr>
                <w:rFonts w:ascii="黑体" w:eastAsia="黑体" w:hint="eastAsia"/>
                <w:b/>
                <w:color w:val="000000"/>
                <w:sz w:val="24"/>
              </w:rPr>
              <w:t>19</w:t>
            </w:r>
            <w:proofErr w:type="gramStart"/>
            <w:r>
              <w:rPr>
                <w:rFonts w:ascii="黑体" w:eastAsia="黑体" w:hint="eastAsia"/>
                <w:b/>
                <w:color w:val="000000"/>
                <w:sz w:val="24"/>
              </w:rPr>
              <w:t>春工商</w:t>
            </w:r>
            <w:proofErr w:type="gramEnd"/>
            <w:r>
              <w:rPr>
                <w:rFonts w:ascii="黑体" w:eastAsia="黑体" w:hint="eastAsia"/>
                <w:b/>
                <w:color w:val="000000"/>
                <w:sz w:val="24"/>
              </w:rPr>
              <w:t>企业管理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C78" w:rsidRPr="00523D54" w:rsidRDefault="00616C78" w:rsidP="00A74FB9">
            <w:pPr>
              <w:jc w:val="center"/>
              <w:rPr>
                <w:color w:val="000000"/>
                <w:sz w:val="24"/>
              </w:rPr>
            </w:pPr>
            <w:r w:rsidRPr="00523D54">
              <w:rPr>
                <w:rFonts w:ascii="黑体" w:eastAsia="黑体"/>
                <w:b/>
                <w:color w:val="000000"/>
                <w:sz w:val="24"/>
              </w:rPr>
              <w:t>2</w:t>
            </w:r>
            <w:r>
              <w:rPr>
                <w:rFonts w:ascii="黑体" w:eastAsia="黑体" w:hint="eastAsia"/>
                <w:b/>
                <w:color w:val="000000"/>
                <w:sz w:val="24"/>
              </w:rPr>
              <w:t>019春会计</w:t>
            </w:r>
          </w:p>
        </w:tc>
      </w:tr>
      <w:tr w:rsidR="00616C78" w:rsidRPr="00523D54" w:rsidTr="00A74FB9">
        <w:trPr>
          <w:cantSplit/>
          <w:trHeight w:hRule="exact" w:val="340"/>
        </w:trPr>
        <w:tc>
          <w:tcPr>
            <w:tcW w:w="2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C78" w:rsidRPr="00523D54" w:rsidRDefault="00616C78" w:rsidP="00616C78">
            <w:pPr>
              <w:jc w:val="center"/>
              <w:rPr>
                <w:color w:val="000000"/>
                <w:sz w:val="24"/>
              </w:rPr>
            </w:pPr>
            <w:r w:rsidRPr="00523D54">
              <w:rPr>
                <w:rFonts w:hint="eastAsia"/>
                <w:color w:val="000000"/>
                <w:sz w:val="24"/>
              </w:rPr>
              <w:t>第</w:t>
            </w:r>
            <w:r>
              <w:rPr>
                <w:rFonts w:hint="eastAsia"/>
                <w:color w:val="000000"/>
                <w:sz w:val="24"/>
              </w:rPr>
              <w:t>5</w:t>
            </w:r>
            <w:r w:rsidRPr="00523D54">
              <w:rPr>
                <w:rFonts w:hint="eastAsia"/>
                <w:color w:val="000000"/>
                <w:sz w:val="24"/>
              </w:rPr>
              <w:t>学期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C78" w:rsidRPr="00523D54" w:rsidRDefault="00616C78" w:rsidP="00616C78">
            <w:pPr>
              <w:jc w:val="center"/>
              <w:rPr>
                <w:color w:val="000000"/>
                <w:sz w:val="24"/>
              </w:rPr>
            </w:pPr>
            <w:r w:rsidRPr="00523D54">
              <w:rPr>
                <w:rFonts w:hint="eastAsia"/>
                <w:color w:val="000000"/>
                <w:sz w:val="24"/>
              </w:rPr>
              <w:t>第</w:t>
            </w:r>
            <w:r>
              <w:rPr>
                <w:rFonts w:hint="eastAsia"/>
                <w:color w:val="000000"/>
                <w:sz w:val="24"/>
              </w:rPr>
              <w:t>5</w:t>
            </w:r>
            <w:r w:rsidRPr="00523D54">
              <w:rPr>
                <w:rFonts w:hint="eastAsia"/>
                <w:color w:val="000000"/>
                <w:sz w:val="24"/>
              </w:rPr>
              <w:t>学期</w:t>
            </w:r>
          </w:p>
        </w:tc>
      </w:tr>
      <w:tr w:rsidR="00DF1DBD" w:rsidRPr="00523D54" w:rsidTr="00A74FB9">
        <w:trPr>
          <w:cantSplit/>
          <w:trHeight w:hRule="exact" w:val="340"/>
        </w:trPr>
        <w:tc>
          <w:tcPr>
            <w:tcW w:w="24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F1DBD" w:rsidRDefault="00DF1DBD" w:rsidP="00DF1DB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毕业作业（工商专）</w:t>
            </w:r>
          </w:p>
          <w:p w:rsidR="00DF1DBD" w:rsidRDefault="00DF1DBD" w:rsidP="00A74FB9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F1DBD" w:rsidRDefault="00DF1DBD" w:rsidP="00A74FB9">
            <w:pPr>
              <w:jc w:val="center"/>
              <w:rPr>
                <w:rFonts w:ascii="等线" w:eastAsia="等线" w:hAnsi="宋体" w:cs="宋体"/>
                <w:sz w:val="20"/>
                <w:szCs w:val="20"/>
              </w:rPr>
            </w:pPr>
            <w:r>
              <w:rPr>
                <w:rFonts w:ascii="等线" w:eastAsia="等线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F1DBD" w:rsidRDefault="00DF1DB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</w:t>
            </w:r>
            <w:r>
              <w:rPr>
                <w:rFonts w:ascii="Arial" w:hAnsi="Arial" w:cs="Arial"/>
                <w:sz w:val="20"/>
                <w:szCs w:val="20"/>
              </w:rPr>
              <w:t>在财会中的应用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F1DBD" w:rsidRDefault="00DF1DB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F1DBD" w:rsidRPr="00523D54" w:rsidTr="00A74FB9">
        <w:trPr>
          <w:cantSplit/>
          <w:trHeight w:hRule="exact" w:val="340"/>
        </w:trPr>
        <w:tc>
          <w:tcPr>
            <w:tcW w:w="24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F1DBD" w:rsidRDefault="00DF1DBD" w:rsidP="00A74FB9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F1DBD" w:rsidRDefault="00DF1DBD" w:rsidP="00A74FB9">
            <w:pPr>
              <w:jc w:val="center"/>
              <w:rPr>
                <w:rFonts w:ascii="等线" w:eastAsia="等线" w:hAnsi="宋体" w:cs="宋体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F1DBD" w:rsidRDefault="00DF1DB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毕业作业（会计专）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F1DBD" w:rsidRDefault="00DF1DB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F1DBD" w:rsidRPr="00523D54" w:rsidTr="00A74FB9">
        <w:trPr>
          <w:cantSplit/>
          <w:trHeight w:hRule="exact" w:val="340"/>
        </w:trPr>
        <w:tc>
          <w:tcPr>
            <w:tcW w:w="24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F1DBD" w:rsidRDefault="00DF1DBD" w:rsidP="00A74FB9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F1DBD" w:rsidRDefault="00DF1DBD" w:rsidP="00A74FB9">
            <w:pPr>
              <w:jc w:val="center"/>
              <w:rPr>
                <w:rFonts w:ascii="等线" w:eastAsia="等线" w:hAnsi="宋体" w:cs="宋体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F1DBD" w:rsidRDefault="00DF1DB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财务管理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F1DBD" w:rsidRDefault="00DF1DB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16C78" w:rsidRPr="00523D54" w:rsidTr="00A74FB9">
        <w:trPr>
          <w:cantSplit/>
          <w:trHeight w:hRule="exact" w:val="340"/>
        </w:trPr>
        <w:tc>
          <w:tcPr>
            <w:tcW w:w="24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6C78" w:rsidRDefault="00616C78" w:rsidP="00A74FB9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6C78" w:rsidRDefault="00616C78" w:rsidP="00A74FB9">
            <w:pPr>
              <w:jc w:val="center"/>
              <w:rPr>
                <w:rFonts w:ascii="等线" w:eastAsia="等线" w:hAnsi="宋体" w:cs="宋体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6C78" w:rsidRDefault="00616C78" w:rsidP="00A74FB9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6C78" w:rsidRDefault="00616C78" w:rsidP="00A74FB9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616C78" w:rsidRPr="00523D54" w:rsidTr="00A74FB9">
        <w:trPr>
          <w:cantSplit/>
          <w:trHeight w:hRule="exact" w:val="340"/>
        </w:trPr>
        <w:tc>
          <w:tcPr>
            <w:tcW w:w="24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6C78" w:rsidRDefault="00616C78" w:rsidP="00A74FB9">
            <w:pPr>
              <w:jc w:val="center"/>
              <w:rPr>
                <w:rFonts w:ascii="等线" w:eastAsia="等线" w:hAnsi="宋体" w:cs="宋体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6C78" w:rsidRDefault="00616C78" w:rsidP="00A74FB9">
            <w:pPr>
              <w:jc w:val="center"/>
              <w:rPr>
                <w:rFonts w:ascii="等线" w:eastAsia="等线" w:hAnsi="宋体" w:cs="宋体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6C78" w:rsidRDefault="00616C78" w:rsidP="00A74FB9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6C78" w:rsidRDefault="00616C78" w:rsidP="00A74FB9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616C78" w:rsidRPr="00523D54" w:rsidTr="00A74FB9">
        <w:trPr>
          <w:cantSplit/>
          <w:trHeight w:hRule="exact" w:val="340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C78" w:rsidRPr="00523D54" w:rsidRDefault="00616C78" w:rsidP="00A74FB9">
            <w:pPr>
              <w:ind w:leftChars="-58" w:left="-122" w:rightChars="-44" w:right="-92"/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学分费金额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10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C78" w:rsidRPr="00523D54" w:rsidRDefault="00B97ED2" w:rsidP="00A74FB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600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C78" w:rsidRPr="00523D54" w:rsidRDefault="00616C78" w:rsidP="00A74FB9">
            <w:pPr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学分费金额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C78" w:rsidRPr="00523D54" w:rsidRDefault="00B97ED2" w:rsidP="00A74FB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1320</w:t>
            </w:r>
          </w:p>
        </w:tc>
      </w:tr>
      <w:tr w:rsidR="00616C78" w:rsidRPr="00523D54" w:rsidTr="00A74FB9">
        <w:trPr>
          <w:cantSplit/>
          <w:trHeight w:hRule="exact" w:val="340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C78" w:rsidRPr="00523D54" w:rsidRDefault="00616C78" w:rsidP="00A74FB9">
            <w:pPr>
              <w:ind w:leftChars="-58" w:left="-122" w:rightChars="-44" w:right="-92"/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代办费金额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10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C78" w:rsidRPr="00523D54" w:rsidRDefault="00C13589" w:rsidP="00A74FB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50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C78" w:rsidRPr="00523D54" w:rsidRDefault="00616C78" w:rsidP="00A74FB9">
            <w:pPr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代办费金额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C78" w:rsidRPr="00523D54" w:rsidRDefault="00C13589" w:rsidP="00A74FB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150</w:t>
            </w:r>
          </w:p>
        </w:tc>
      </w:tr>
      <w:tr w:rsidR="00616C78" w:rsidRPr="00523D54" w:rsidTr="00A74FB9">
        <w:trPr>
          <w:cantSplit/>
          <w:trHeight w:hRule="exact" w:val="340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C78" w:rsidRPr="00523D54" w:rsidRDefault="00616C78" w:rsidP="00A74FB9">
            <w:pPr>
              <w:ind w:leftChars="-58" w:left="-122" w:rightChars="-44" w:right="-92"/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合计金额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10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C78" w:rsidRPr="00523D54" w:rsidRDefault="00B97ED2" w:rsidP="00A74FB9">
            <w:pPr>
              <w:jc w:val="center"/>
              <w:rPr>
                <w:rFonts w:ascii="幼圆" w:eastAsia="幼圆"/>
                <w:b/>
                <w:color w:val="000000"/>
                <w:sz w:val="24"/>
              </w:rPr>
            </w:pPr>
            <w:r>
              <w:rPr>
                <w:rFonts w:ascii="幼圆" w:eastAsia="幼圆" w:hint="eastAsia"/>
                <w:b/>
                <w:color w:val="000000"/>
                <w:sz w:val="24"/>
              </w:rPr>
              <w:t>650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C78" w:rsidRPr="00523D54" w:rsidRDefault="00616C78" w:rsidP="00A74FB9">
            <w:pPr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合计金额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C78" w:rsidRPr="00523D54" w:rsidRDefault="00B97ED2" w:rsidP="00A74FB9">
            <w:pPr>
              <w:jc w:val="center"/>
              <w:rPr>
                <w:rFonts w:ascii="幼圆" w:eastAsia="幼圆"/>
                <w:b/>
                <w:color w:val="000000"/>
                <w:sz w:val="24"/>
              </w:rPr>
            </w:pPr>
            <w:r>
              <w:rPr>
                <w:rFonts w:ascii="幼圆" w:eastAsia="幼圆" w:hint="eastAsia"/>
                <w:b/>
                <w:color w:val="000000"/>
                <w:sz w:val="24"/>
              </w:rPr>
              <w:t>1470</w:t>
            </w:r>
          </w:p>
        </w:tc>
      </w:tr>
    </w:tbl>
    <w:p w:rsidR="00616C78" w:rsidRDefault="00616C78" w:rsidP="00616C78"/>
    <w:p w:rsidR="00616C78" w:rsidRDefault="00616C78" w:rsidP="00616C78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616C78" w:rsidRPr="00914116" w:rsidRDefault="00616C78" w:rsidP="00616C78">
      <w:pPr>
        <w:spacing w:beforeLines="50" w:before="156" w:afterLines="50" w:after="156"/>
        <w:ind w:rightChars="194" w:right="407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经济管理学院</w:t>
      </w:r>
      <w:r>
        <w:rPr>
          <w:rFonts w:hint="eastAsia"/>
          <w:b/>
          <w:sz w:val="24"/>
          <w:szCs w:val="24"/>
        </w:rPr>
        <w:t>19</w:t>
      </w:r>
      <w:proofErr w:type="gramStart"/>
      <w:r>
        <w:rPr>
          <w:rFonts w:hint="eastAsia"/>
          <w:b/>
          <w:sz w:val="24"/>
          <w:szCs w:val="24"/>
        </w:rPr>
        <w:t>秋工商</w:t>
      </w:r>
      <w:proofErr w:type="gramEnd"/>
      <w:r>
        <w:rPr>
          <w:rFonts w:hint="eastAsia"/>
          <w:b/>
          <w:sz w:val="24"/>
          <w:szCs w:val="24"/>
        </w:rPr>
        <w:t>企业管理、会计、财务管理本、网络营销本</w:t>
      </w:r>
    </w:p>
    <w:tbl>
      <w:tblPr>
        <w:tblW w:w="1080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0"/>
        <w:gridCol w:w="638"/>
        <w:gridCol w:w="1882"/>
        <w:gridCol w:w="360"/>
        <w:gridCol w:w="540"/>
        <w:gridCol w:w="1800"/>
        <w:gridCol w:w="360"/>
        <w:gridCol w:w="540"/>
        <w:gridCol w:w="1800"/>
        <w:gridCol w:w="360"/>
        <w:gridCol w:w="540"/>
      </w:tblGrid>
      <w:tr w:rsidR="00616C78" w:rsidRPr="00523D54" w:rsidTr="00A74FB9">
        <w:trPr>
          <w:cantSplit/>
          <w:trHeight w:hRule="exact" w:val="340"/>
        </w:trPr>
        <w:tc>
          <w:tcPr>
            <w:tcW w:w="2618" w:type="dxa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616C78" w:rsidRPr="003C56E5" w:rsidRDefault="00616C78" w:rsidP="00A74FB9">
            <w:pPr>
              <w:jc w:val="center"/>
              <w:rPr>
                <w:rFonts w:ascii="黑体" w:eastAsia="黑体"/>
                <w:b/>
                <w:color w:val="000000"/>
                <w:sz w:val="24"/>
              </w:rPr>
            </w:pPr>
            <w:r>
              <w:rPr>
                <w:rFonts w:ascii="黑体" w:eastAsia="黑体"/>
                <w:b/>
                <w:color w:val="000000"/>
                <w:sz w:val="24"/>
              </w:rPr>
              <w:t>20</w:t>
            </w:r>
            <w:r>
              <w:rPr>
                <w:rFonts w:ascii="黑体" w:eastAsia="黑体" w:hint="eastAsia"/>
                <w:b/>
                <w:color w:val="000000"/>
                <w:sz w:val="24"/>
              </w:rPr>
              <w:t>19</w:t>
            </w:r>
            <w:proofErr w:type="gramStart"/>
            <w:r>
              <w:rPr>
                <w:rFonts w:ascii="黑体" w:eastAsia="黑体" w:hint="eastAsia"/>
                <w:b/>
                <w:color w:val="000000"/>
                <w:sz w:val="24"/>
              </w:rPr>
              <w:t>秋工商</w:t>
            </w:r>
            <w:proofErr w:type="gramEnd"/>
            <w:r>
              <w:rPr>
                <w:rFonts w:ascii="黑体" w:eastAsia="黑体" w:hint="eastAsia"/>
                <w:b/>
                <w:color w:val="000000"/>
                <w:sz w:val="24"/>
              </w:rPr>
              <w:t>企业管理</w:t>
            </w:r>
          </w:p>
        </w:tc>
        <w:tc>
          <w:tcPr>
            <w:tcW w:w="2782" w:type="dxa"/>
            <w:gridSpan w:val="3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616C78" w:rsidRPr="003C56E5" w:rsidRDefault="00616C78" w:rsidP="00A74FB9">
            <w:pPr>
              <w:jc w:val="center"/>
              <w:rPr>
                <w:rFonts w:ascii="黑体" w:eastAsia="黑体"/>
                <w:b/>
                <w:color w:val="000000"/>
                <w:sz w:val="24"/>
              </w:rPr>
            </w:pPr>
            <w:r>
              <w:rPr>
                <w:rFonts w:ascii="黑体" w:eastAsia="黑体"/>
                <w:b/>
                <w:color w:val="000000"/>
                <w:sz w:val="24"/>
              </w:rPr>
              <w:t>20</w:t>
            </w:r>
            <w:r>
              <w:rPr>
                <w:rFonts w:ascii="黑体" w:eastAsia="黑体" w:hint="eastAsia"/>
                <w:b/>
                <w:color w:val="000000"/>
                <w:sz w:val="24"/>
              </w:rPr>
              <w:t>19秋会计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616C78" w:rsidRPr="003C56E5" w:rsidRDefault="00616C78" w:rsidP="00A74FB9">
            <w:pPr>
              <w:jc w:val="center"/>
              <w:rPr>
                <w:rFonts w:ascii="黑体" w:eastAsia="黑体"/>
                <w:b/>
                <w:color w:val="000000"/>
                <w:sz w:val="24"/>
              </w:rPr>
            </w:pPr>
            <w:r>
              <w:rPr>
                <w:rFonts w:ascii="黑体" w:eastAsia="黑体"/>
                <w:b/>
                <w:color w:val="000000"/>
                <w:sz w:val="24"/>
              </w:rPr>
              <w:t>20</w:t>
            </w:r>
            <w:r>
              <w:rPr>
                <w:rFonts w:ascii="黑体" w:eastAsia="黑体" w:hint="eastAsia"/>
                <w:b/>
                <w:color w:val="000000"/>
                <w:sz w:val="24"/>
              </w:rPr>
              <w:t>19秋财务管理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616C78" w:rsidRPr="003C56E5" w:rsidRDefault="00616C78" w:rsidP="00A74FB9">
            <w:pPr>
              <w:jc w:val="center"/>
              <w:rPr>
                <w:rFonts w:ascii="黑体" w:eastAsia="黑体"/>
                <w:b/>
                <w:color w:val="000000"/>
                <w:sz w:val="24"/>
              </w:rPr>
            </w:pPr>
            <w:r>
              <w:rPr>
                <w:rFonts w:ascii="黑体" w:eastAsia="黑体"/>
                <w:b/>
                <w:color w:val="000000"/>
                <w:sz w:val="24"/>
              </w:rPr>
              <w:t>20</w:t>
            </w:r>
            <w:r>
              <w:rPr>
                <w:rFonts w:ascii="黑体" w:eastAsia="黑体" w:hint="eastAsia"/>
                <w:b/>
                <w:color w:val="000000"/>
                <w:sz w:val="24"/>
              </w:rPr>
              <w:t>19</w:t>
            </w:r>
            <w:proofErr w:type="gramStart"/>
            <w:r>
              <w:rPr>
                <w:rFonts w:ascii="黑体" w:eastAsia="黑体" w:hint="eastAsia"/>
                <w:b/>
                <w:color w:val="000000"/>
                <w:sz w:val="24"/>
              </w:rPr>
              <w:t>秋网络</w:t>
            </w:r>
            <w:proofErr w:type="gramEnd"/>
            <w:r>
              <w:rPr>
                <w:rFonts w:ascii="黑体" w:eastAsia="黑体" w:hint="eastAsia"/>
                <w:b/>
                <w:color w:val="000000"/>
                <w:sz w:val="24"/>
              </w:rPr>
              <w:t>营销</w:t>
            </w:r>
          </w:p>
        </w:tc>
      </w:tr>
      <w:tr w:rsidR="00616C78" w:rsidRPr="00523D54" w:rsidTr="00A74FB9">
        <w:trPr>
          <w:cantSplit/>
          <w:trHeight w:hRule="exact" w:val="340"/>
        </w:trPr>
        <w:tc>
          <w:tcPr>
            <w:tcW w:w="2618" w:type="dxa"/>
            <w:gridSpan w:val="3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16C78" w:rsidRPr="00523D54" w:rsidRDefault="00616C78" w:rsidP="00EF23F8">
            <w:pPr>
              <w:jc w:val="center"/>
              <w:rPr>
                <w:color w:val="000000"/>
                <w:sz w:val="24"/>
              </w:rPr>
            </w:pPr>
            <w:r w:rsidRPr="00523D54">
              <w:rPr>
                <w:rFonts w:hint="eastAsia"/>
                <w:color w:val="000000"/>
                <w:sz w:val="24"/>
              </w:rPr>
              <w:t>第</w:t>
            </w:r>
            <w:r w:rsidR="00EF23F8">
              <w:rPr>
                <w:rFonts w:hint="eastAsia"/>
                <w:color w:val="000000"/>
                <w:sz w:val="24"/>
              </w:rPr>
              <w:t>4</w:t>
            </w:r>
            <w:r w:rsidRPr="00523D54">
              <w:rPr>
                <w:rFonts w:hint="eastAsia"/>
                <w:color w:val="000000"/>
                <w:sz w:val="24"/>
              </w:rPr>
              <w:t>学期</w:t>
            </w:r>
          </w:p>
        </w:tc>
        <w:tc>
          <w:tcPr>
            <w:tcW w:w="2782" w:type="dxa"/>
            <w:gridSpan w:val="3"/>
            <w:tcBorders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616C78" w:rsidRPr="00523D54" w:rsidRDefault="00616C78" w:rsidP="00EF23F8">
            <w:pPr>
              <w:jc w:val="center"/>
              <w:rPr>
                <w:color w:val="000000"/>
                <w:sz w:val="24"/>
              </w:rPr>
            </w:pPr>
            <w:r w:rsidRPr="00523D54">
              <w:rPr>
                <w:rFonts w:hint="eastAsia"/>
                <w:color w:val="000000"/>
                <w:sz w:val="24"/>
              </w:rPr>
              <w:t>第</w:t>
            </w:r>
            <w:r w:rsidR="00EF23F8">
              <w:rPr>
                <w:rFonts w:hint="eastAsia"/>
                <w:color w:val="000000"/>
                <w:sz w:val="24"/>
              </w:rPr>
              <w:t>4</w:t>
            </w:r>
            <w:r w:rsidRPr="00523D54">
              <w:rPr>
                <w:rFonts w:hint="eastAsia"/>
                <w:color w:val="000000"/>
                <w:sz w:val="24"/>
              </w:rPr>
              <w:t>学期</w:t>
            </w:r>
          </w:p>
        </w:tc>
        <w:tc>
          <w:tcPr>
            <w:tcW w:w="2700" w:type="dxa"/>
            <w:gridSpan w:val="3"/>
            <w:tcBorders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616C78" w:rsidRPr="00523D54" w:rsidRDefault="00616C78" w:rsidP="00EF23F8">
            <w:pPr>
              <w:jc w:val="center"/>
              <w:rPr>
                <w:color w:val="000000"/>
                <w:sz w:val="24"/>
              </w:rPr>
            </w:pPr>
            <w:r w:rsidRPr="00523D54">
              <w:rPr>
                <w:rFonts w:hint="eastAsia"/>
                <w:color w:val="000000"/>
                <w:sz w:val="24"/>
              </w:rPr>
              <w:t>第</w:t>
            </w:r>
            <w:r w:rsidR="00EF23F8">
              <w:rPr>
                <w:rFonts w:hint="eastAsia"/>
                <w:color w:val="000000"/>
                <w:sz w:val="24"/>
              </w:rPr>
              <w:t>4</w:t>
            </w:r>
            <w:r w:rsidRPr="00523D54">
              <w:rPr>
                <w:rFonts w:hint="eastAsia"/>
                <w:color w:val="000000"/>
                <w:sz w:val="24"/>
              </w:rPr>
              <w:t>学期</w:t>
            </w:r>
          </w:p>
        </w:tc>
        <w:tc>
          <w:tcPr>
            <w:tcW w:w="2700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16C78" w:rsidRPr="00523D54" w:rsidRDefault="00616C78" w:rsidP="00EF23F8">
            <w:pPr>
              <w:jc w:val="center"/>
              <w:rPr>
                <w:color w:val="000000"/>
                <w:sz w:val="24"/>
              </w:rPr>
            </w:pPr>
            <w:r w:rsidRPr="00523D54">
              <w:rPr>
                <w:rFonts w:hint="eastAsia"/>
                <w:color w:val="000000"/>
                <w:sz w:val="24"/>
              </w:rPr>
              <w:t>第</w:t>
            </w:r>
            <w:r w:rsidR="00EF23F8">
              <w:rPr>
                <w:rFonts w:hint="eastAsia"/>
                <w:color w:val="000000"/>
                <w:sz w:val="24"/>
              </w:rPr>
              <w:t>4</w:t>
            </w:r>
            <w:r w:rsidRPr="00523D54">
              <w:rPr>
                <w:rFonts w:hint="eastAsia"/>
                <w:color w:val="000000"/>
                <w:sz w:val="24"/>
              </w:rPr>
              <w:t>学期</w:t>
            </w:r>
          </w:p>
        </w:tc>
      </w:tr>
      <w:tr w:rsidR="00EF23F8" w:rsidRPr="00523D54" w:rsidTr="00A74FB9">
        <w:trPr>
          <w:cantSplit/>
          <w:trHeight w:hRule="exact" w:val="340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管理心理学</w:t>
            </w:r>
          </w:p>
        </w:tc>
        <w:tc>
          <w:tcPr>
            <w:tcW w:w="638" w:type="dxa"/>
            <w:tcBorders>
              <w:top w:val="single" w:sz="12" w:space="0" w:color="auto"/>
              <w:right w:val="single" w:sz="18" w:space="0" w:color="auto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42" w:type="dxa"/>
            <w:gridSpan w:val="2"/>
            <w:tcBorders>
              <w:top w:val="single" w:sz="12" w:space="0" w:color="auto"/>
              <w:left w:val="nil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财税法规与会计职业道德</w:t>
            </w:r>
          </w:p>
        </w:tc>
        <w:tc>
          <w:tcPr>
            <w:tcW w:w="540" w:type="dxa"/>
            <w:tcBorders>
              <w:top w:val="single" w:sz="12" w:space="0" w:color="auto"/>
              <w:right w:val="single" w:sz="18" w:space="0" w:color="auto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nil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财务案例分析</w:t>
            </w:r>
          </w:p>
        </w:tc>
        <w:tc>
          <w:tcPr>
            <w:tcW w:w="540" w:type="dxa"/>
            <w:tcBorders>
              <w:top w:val="single" w:sz="12" w:space="0" w:color="auto"/>
              <w:right w:val="single" w:sz="18" w:space="0" w:color="auto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nil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社会实践（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网营本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）</w:t>
            </w:r>
          </w:p>
        </w:tc>
        <w:tc>
          <w:tcPr>
            <w:tcW w:w="54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F23F8" w:rsidRPr="00523D54" w:rsidTr="00A74FB9">
        <w:trPr>
          <w:cantSplit/>
          <w:trHeight w:hRule="exact" w:val="340"/>
        </w:trPr>
        <w:tc>
          <w:tcPr>
            <w:tcW w:w="1980" w:type="dxa"/>
            <w:gridSpan w:val="2"/>
            <w:tcBorders>
              <w:left w:val="single" w:sz="12" w:space="0" w:color="auto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基础会计</w:t>
            </w:r>
          </w:p>
        </w:tc>
        <w:tc>
          <w:tcPr>
            <w:tcW w:w="638" w:type="dxa"/>
            <w:tcBorders>
              <w:right w:val="single" w:sz="18" w:space="0" w:color="auto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42" w:type="dxa"/>
            <w:gridSpan w:val="2"/>
            <w:tcBorders>
              <w:left w:val="nil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管理会计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60" w:type="dxa"/>
            <w:gridSpan w:val="2"/>
            <w:tcBorders>
              <w:left w:val="nil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财务管理模拟实践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60" w:type="dxa"/>
            <w:gridSpan w:val="2"/>
            <w:tcBorders>
              <w:left w:val="nil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网络整合营销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F23F8" w:rsidRPr="00523D54" w:rsidTr="00A74FB9">
        <w:trPr>
          <w:cantSplit/>
          <w:trHeight w:hRule="exact" w:val="340"/>
        </w:trPr>
        <w:tc>
          <w:tcPr>
            <w:tcW w:w="1980" w:type="dxa"/>
            <w:gridSpan w:val="2"/>
            <w:tcBorders>
              <w:left w:val="single" w:sz="12" w:space="0" w:color="auto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社会调查（工商专）</w:t>
            </w:r>
          </w:p>
        </w:tc>
        <w:tc>
          <w:tcPr>
            <w:tcW w:w="638" w:type="dxa"/>
            <w:tcBorders>
              <w:right w:val="single" w:sz="18" w:space="0" w:color="auto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42" w:type="dxa"/>
            <w:gridSpan w:val="2"/>
            <w:tcBorders>
              <w:left w:val="nil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会计模拟操作实践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60" w:type="dxa"/>
            <w:gridSpan w:val="2"/>
            <w:tcBorders>
              <w:left w:val="nil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证券投资学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60" w:type="dxa"/>
            <w:gridSpan w:val="2"/>
            <w:tcBorders>
              <w:left w:val="nil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移动新媒体营销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F23F8" w:rsidRPr="00523D54" w:rsidTr="00A74FB9">
        <w:trPr>
          <w:cantSplit/>
          <w:trHeight w:hRule="exact" w:val="340"/>
        </w:trPr>
        <w:tc>
          <w:tcPr>
            <w:tcW w:w="1980" w:type="dxa"/>
            <w:gridSpan w:val="2"/>
            <w:tcBorders>
              <w:left w:val="single" w:sz="12" w:space="0" w:color="auto"/>
            </w:tcBorders>
            <w:vAlign w:val="bottom"/>
          </w:tcPr>
          <w:p w:rsidR="00EF23F8" w:rsidRDefault="00EF23F8" w:rsidP="00A74FB9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638" w:type="dxa"/>
            <w:tcBorders>
              <w:right w:val="single" w:sz="18" w:space="0" w:color="auto"/>
            </w:tcBorders>
            <w:vAlign w:val="bottom"/>
          </w:tcPr>
          <w:p w:rsidR="00EF23F8" w:rsidRDefault="00EF23F8" w:rsidP="00A74FB9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left w:val="nil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经济法概论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60" w:type="dxa"/>
            <w:gridSpan w:val="2"/>
            <w:tcBorders>
              <w:left w:val="nil"/>
            </w:tcBorders>
            <w:vAlign w:val="bottom"/>
          </w:tcPr>
          <w:p w:rsidR="00EF23F8" w:rsidRDefault="00EF23F8" w:rsidP="00A74FB9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vAlign w:val="bottom"/>
          </w:tcPr>
          <w:p w:rsidR="00EF23F8" w:rsidRDefault="00EF23F8" w:rsidP="00A74FB9">
            <w:pPr>
              <w:jc w:val="center"/>
              <w:rPr>
                <w:rFonts w:ascii="等线" w:eastAsia="等线" w:hAnsi="宋体" w:cs="宋体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nil"/>
            </w:tcBorders>
            <w:vAlign w:val="bottom"/>
          </w:tcPr>
          <w:p w:rsidR="00EF23F8" w:rsidRDefault="00EF23F8" w:rsidP="00A74FB9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bottom"/>
          </w:tcPr>
          <w:p w:rsidR="00EF23F8" w:rsidRDefault="00EF23F8" w:rsidP="00A74FB9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616C78" w:rsidRPr="00523D54" w:rsidTr="00A74FB9">
        <w:trPr>
          <w:cantSplit/>
          <w:trHeight w:hRule="exact" w:val="340"/>
        </w:trPr>
        <w:tc>
          <w:tcPr>
            <w:tcW w:w="1980" w:type="dxa"/>
            <w:gridSpan w:val="2"/>
            <w:tcBorders>
              <w:left w:val="single" w:sz="12" w:space="0" w:color="auto"/>
            </w:tcBorders>
            <w:vAlign w:val="bottom"/>
          </w:tcPr>
          <w:p w:rsidR="00616C78" w:rsidRDefault="00616C78" w:rsidP="00A74FB9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638" w:type="dxa"/>
            <w:tcBorders>
              <w:right w:val="single" w:sz="18" w:space="0" w:color="auto"/>
            </w:tcBorders>
            <w:vAlign w:val="bottom"/>
          </w:tcPr>
          <w:p w:rsidR="00616C78" w:rsidRDefault="00616C78" w:rsidP="00A74FB9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left w:val="nil"/>
            </w:tcBorders>
            <w:vAlign w:val="bottom"/>
          </w:tcPr>
          <w:p w:rsidR="00616C78" w:rsidRDefault="00616C78" w:rsidP="00A74FB9">
            <w:pPr>
              <w:jc w:val="center"/>
              <w:rPr>
                <w:rFonts w:ascii="等线" w:eastAsia="等线" w:hAnsi="宋体" w:cs="宋体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vAlign w:val="bottom"/>
          </w:tcPr>
          <w:p w:rsidR="00616C78" w:rsidRDefault="00616C78" w:rsidP="00A74FB9">
            <w:pPr>
              <w:jc w:val="center"/>
              <w:rPr>
                <w:rFonts w:ascii="等线" w:eastAsia="等线" w:hAnsi="宋体" w:cs="宋体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nil"/>
            </w:tcBorders>
            <w:vAlign w:val="bottom"/>
          </w:tcPr>
          <w:p w:rsidR="00616C78" w:rsidRDefault="00616C78" w:rsidP="00A74FB9">
            <w:pPr>
              <w:jc w:val="center"/>
              <w:rPr>
                <w:rFonts w:ascii="等线" w:eastAsia="等线" w:hAnsi="宋体" w:cs="宋体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vAlign w:val="bottom"/>
          </w:tcPr>
          <w:p w:rsidR="00616C78" w:rsidRDefault="00616C78" w:rsidP="00A74FB9">
            <w:pPr>
              <w:jc w:val="center"/>
              <w:rPr>
                <w:rFonts w:ascii="等线" w:eastAsia="等线" w:hAnsi="宋体" w:cs="宋体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nil"/>
            </w:tcBorders>
            <w:vAlign w:val="bottom"/>
          </w:tcPr>
          <w:p w:rsidR="00616C78" w:rsidRDefault="00616C78" w:rsidP="00A74FB9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bottom"/>
          </w:tcPr>
          <w:p w:rsidR="00616C78" w:rsidRDefault="00616C78" w:rsidP="00A74FB9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616C78" w:rsidRPr="00523D54" w:rsidTr="00A74FB9">
        <w:trPr>
          <w:cantSplit/>
          <w:trHeight w:hRule="exact" w:val="340"/>
        </w:trPr>
        <w:tc>
          <w:tcPr>
            <w:tcW w:w="1980" w:type="dxa"/>
            <w:gridSpan w:val="2"/>
            <w:tcBorders>
              <w:left w:val="single" w:sz="12" w:space="0" w:color="auto"/>
            </w:tcBorders>
            <w:vAlign w:val="bottom"/>
          </w:tcPr>
          <w:p w:rsidR="00616C78" w:rsidRDefault="00616C78" w:rsidP="00A74FB9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638" w:type="dxa"/>
            <w:tcBorders>
              <w:right w:val="single" w:sz="18" w:space="0" w:color="auto"/>
            </w:tcBorders>
            <w:vAlign w:val="bottom"/>
          </w:tcPr>
          <w:p w:rsidR="00616C78" w:rsidRDefault="00616C78" w:rsidP="00A74FB9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left w:val="nil"/>
            </w:tcBorders>
            <w:vAlign w:val="center"/>
          </w:tcPr>
          <w:p w:rsidR="00616C78" w:rsidRDefault="00616C78" w:rsidP="00A74FB9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vAlign w:val="center"/>
          </w:tcPr>
          <w:p w:rsidR="00616C78" w:rsidRDefault="00616C78" w:rsidP="00A74FB9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160" w:type="dxa"/>
            <w:gridSpan w:val="2"/>
            <w:tcBorders>
              <w:left w:val="nil"/>
            </w:tcBorders>
            <w:vAlign w:val="bottom"/>
          </w:tcPr>
          <w:p w:rsidR="00616C78" w:rsidRDefault="00616C78" w:rsidP="00A74FB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vAlign w:val="bottom"/>
          </w:tcPr>
          <w:p w:rsidR="00616C78" w:rsidRDefault="00616C78" w:rsidP="00A74FB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nil"/>
            </w:tcBorders>
            <w:vAlign w:val="bottom"/>
          </w:tcPr>
          <w:p w:rsidR="00616C78" w:rsidRDefault="00616C78" w:rsidP="00A74FB9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bottom"/>
          </w:tcPr>
          <w:p w:rsidR="00616C78" w:rsidRDefault="00616C78" w:rsidP="00A74FB9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616C78" w:rsidRPr="00523D54" w:rsidTr="00A74FB9">
        <w:trPr>
          <w:cantSplit/>
          <w:trHeight w:hRule="exact" w:val="34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16C78" w:rsidRPr="00523D54" w:rsidRDefault="00616C78" w:rsidP="00A74FB9">
            <w:pPr>
              <w:ind w:leftChars="-58" w:left="-122" w:rightChars="-44" w:right="-92"/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学分费金额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818" w:type="dxa"/>
            <w:gridSpan w:val="2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16C78" w:rsidRPr="00523D54" w:rsidRDefault="00B97ED2" w:rsidP="00A74FB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1320</w:t>
            </w:r>
          </w:p>
        </w:tc>
        <w:tc>
          <w:tcPr>
            <w:tcW w:w="1882" w:type="dxa"/>
            <w:tcBorders>
              <w:top w:val="single" w:sz="12" w:space="0" w:color="auto"/>
              <w:left w:val="nil"/>
              <w:bottom w:val="single" w:sz="2" w:space="0" w:color="auto"/>
            </w:tcBorders>
            <w:vAlign w:val="center"/>
          </w:tcPr>
          <w:p w:rsidR="00616C78" w:rsidRPr="00523D54" w:rsidRDefault="00616C78" w:rsidP="00A74FB9">
            <w:pPr>
              <w:ind w:leftChars="-58" w:left="-122" w:rightChars="-44" w:right="-92"/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学分费金额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16C78" w:rsidRPr="00523D54" w:rsidRDefault="00B97ED2" w:rsidP="00A74FB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2040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2" w:space="0" w:color="auto"/>
            </w:tcBorders>
            <w:vAlign w:val="center"/>
          </w:tcPr>
          <w:p w:rsidR="00616C78" w:rsidRPr="00523D54" w:rsidRDefault="00616C78" w:rsidP="00A74FB9">
            <w:pPr>
              <w:ind w:leftChars="-44" w:left="-92" w:rightChars="-50" w:right="-105"/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学分费金额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16C78" w:rsidRPr="00523D54" w:rsidRDefault="00B97ED2" w:rsidP="00A74FB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1920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2" w:space="0" w:color="auto"/>
            </w:tcBorders>
            <w:vAlign w:val="center"/>
          </w:tcPr>
          <w:p w:rsidR="00616C78" w:rsidRPr="00523D54" w:rsidRDefault="00616C78" w:rsidP="00A74FB9">
            <w:pPr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学分费金额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16C78" w:rsidRPr="00523D54" w:rsidRDefault="00B97ED2" w:rsidP="00A74FB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1760</w:t>
            </w:r>
          </w:p>
        </w:tc>
      </w:tr>
      <w:tr w:rsidR="00B97ED2" w:rsidRPr="00523D54" w:rsidTr="00A74FB9">
        <w:trPr>
          <w:cantSplit/>
          <w:trHeight w:hRule="exact" w:val="340"/>
        </w:trPr>
        <w:tc>
          <w:tcPr>
            <w:tcW w:w="18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97ED2" w:rsidRPr="00523D54" w:rsidRDefault="00B97ED2" w:rsidP="00A74FB9">
            <w:pPr>
              <w:ind w:leftChars="-58" w:left="-122" w:rightChars="-44" w:right="-92"/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代办费金额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818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97ED2" w:rsidRPr="00523D54" w:rsidRDefault="00B97ED2" w:rsidP="00A74FB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300</w:t>
            </w:r>
          </w:p>
        </w:tc>
        <w:tc>
          <w:tcPr>
            <w:tcW w:w="1882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B97ED2" w:rsidRPr="00523D54" w:rsidRDefault="00B97ED2" w:rsidP="00A74FB9">
            <w:pPr>
              <w:ind w:leftChars="-58" w:left="-122" w:rightChars="-44" w:right="-92"/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代办费金额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97ED2" w:rsidRPr="00523D54" w:rsidRDefault="00B97ED2" w:rsidP="00A74FB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300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B97ED2" w:rsidRPr="00523D54" w:rsidRDefault="00B97ED2" w:rsidP="00A74FB9">
            <w:pPr>
              <w:ind w:leftChars="-44" w:left="-92" w:rightChars="-50" w:right="-105"/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代办费金额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97ED2" w:rsidRPr="00523D54" w:rsidRDefault="00B97ED2" w:rsidP="00B26CE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300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B97ED2" w:rsidRPr="00523D54" w:rsidRDefault="00B97ED2" w:rsidP="00A74FB9">
            <w:pPr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代办费金额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7ED2" w:rsidRPr="00523D54" w:rsidRDefault="00B97ED2" w:rsidP="00B26CE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300</w:t>
            </w:r>
          </w:p>
        </w:tc>
      </w:tr>
      <w:tr w:rsidR="00B97ED2" w:rsidRPr="00523D54" w:rsidTr="00A74FB9">
        <w:trPr>
          <w:cantSplit/>
          <w:trHeight w:hRule="exact" w:val="340"/>
        </w:trPr>
        <w:tc>
          <w:tcPr>
            <w:tcW w:w="180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7ED2" w:rsidRPr="00523D54" w:rsidRDefault="00B97ED2" w:rsidP="00A74FB9">
            <w:pPr>
              <w:ind w:leftChars="-58" w:left="-122" w:rightChars="-44" w:right="-92"/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合计金额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818" w:type="dxa"/>
            <w:gridSpan w:val="2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97ED2" w:rsidRPr="00523D54" w:rsidRDefault="00B97ED2" w:rsidP="00A74FB9">
            <w:pPr>
              <w:jc w:val="center"/>
              <w:rPr>
                <w:rFonts w:ascii="幼圆" w:eastAsia="幼圆"/>
                <w:b/>
                <w:color w:val="000000"/>
                <w:sz w:val="24"/>
              </w:rPr>
            </w:pPr>
            <w:r>
              <w:rPr>
                <w:rFonts w:ascii="幼圆" w:eastAsia="幼圆" w:hint="eastAsia"/>
                <w:b/>
                <w:color w:val="000000"/>
                <w:sz w:val="24"/>
              </w:rPr>
              <w:t>1620</w:t>
            </w:r>
          </w:p>
        </w:tc>
        <w:tc>
          <w:tcPr>
            <w:tcW w:w="1882" w:type="dxa"/>
            <w:tcBorders>
              <w:top w:val="single" w:sz="2" w:space="0" w:color="auto"/>
              <w:left w:val="nil"/>
              <w:bottom w:val="single" w:sz="12" w:space="0" w:color="auto"/>
            </w:tcBorders>
            <w:vAlign w:val="center"/>
          </w:tcPr>
          <w:p w:rsidR="00B97ED2" w:rsidRPr="00523D54" w:rsidRDefault="00B97ED2" w:rsidP="00A74FB9">
            <w:pPr>
              <w:ind w:leftChars="-58" w:left="-122" w:rightChars="-44" w:right="-92"/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合计金额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97ED2" w:rsidRPr="00523D54" w:rsidRDefault="00B97ED2" w:rsidP="00A74FB9">
            <w:pPr>
              <w:jc w:val="center"/>
              <w:rPr>
                <w:rFonts w:ascii="幼圆" w:eastAsia="幼圆"/>
                <w:b/>
                <w:color w:val="000000"/>
                <w:sz w:val="24"/>
              </w:rPr>
            </w:pPr>
            <w:r>
              <w:rPr>
                <w:rFonts w:ascii="幼圆" w:eastAsia="幼圆" w:hint="eastAsia"/>
                <w:b/>
                <w:color w:val="000000"/>
                <w:sz w:val="24"/>
              </w:rPr>
              <w:t>2340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12" w:space="0" w:color="auto"/>
            </w:tcBorders>
            <w:vAlign w:val="center"/>
          </w:tcPr>
          <w:p w:rsidR="00B97ED2" w:rsidRPr="00523D54" w:rsidRDefault="00B97ED2" w:rsidP="00A74FB9">
            <w:pPr>
              <w:ind w:leftChars="-44" w:left="-92" w:rightChars="-50" w:right="-105"/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合计金额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97ED2" w:rsidRPr="00523D54" w:rsidRDefault="00B97ED2" w:rsidP="00A74FB9">
            <w:pPr>
              <w:jc w:val="center"/>
              <w:rPr>
                <w:rFonts w:ascii="幼圆" w:eastAsia="幼圆"/>
                <w:b/>
                <w:color w:val="000000"/>
                <w:sz w:val="24"/>
              </w:rPr>
            </w:pPr>
            <w:r>
              <w:rPr>
                <w:rFonts w:ascii="幼圆" w:eastAsia="幼圆" w:hint="eastAsia"/>
                <w:b/>
                <w:color w:val="000000"/>
                <w:sz w:val="24"/>
              </w:rPr>
              <w:t>2220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12" w:space="0" w:color="auto"/>
            </w:tcBorders>
            <w:vAlign w:val="center"/>
          </w:tcPr>
          <w:p w:rsidR="00B97ED2" w:rsidRPr="00523D54" w:rsidRDefault="00B97ED2" w:rsidP="00A74FB9">
            <w:pPr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合计金额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ED2" w:rsidRPr="00523D54" w:rsidRDefault="00B97ED2" w:rsidP="00A74FB9">
            <w:pPr>
              <w:jc w:val="center"/>
              <w:rPr>
                <w:rFonts w:ascii="幼圆" w:eastAsia="幼圆"/>
                <w:b/>
                <w:color w:val="000000"/>
                <w:sz w:val="24"/>
              </w:rPr>
            </w:pPr>
            <w:r>
              <w:rPr>
                <w:rFonts w:ascii="幼圆" w:eastAsia="幼圆" w:hint="eastAsia"/>
                <w:b/>
                <w:color w:val="000000"/>
                <w:sz w:val="24"/>
              </w:rPr>
              <w:t>2060</w:t>
            </w:r>
          </w:p>
        </w:tc>
      </w:tr>
    </w:tbl>
    <w:p w:rsidR="00616C78" w:rsidRDefault="00616C78" w:rsidP="00616C78">
      <w:pPr>
        <w:ind w:rightChars="108" w:right="227"/>
        <w:rPr>
          <w:sz w:val="28"/>
          <w:szCs w:val="28"/>
        </w:rPr>
      </w:pPr>
    </w:p>
    <w:p w:rsidR="00616C78" w:rsidRPr="00914116" w:rsidRDefault="00616C78" w:rsidP="00616C78">
      <w:pPr>
        <w:spacing w:beforeLines="50" w:before="156" w:afterLines="50" w:after="156"/>
        <w:ind w:rightChars="194" w:right="407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经济管理学院</w:t>
      </w:r>
      <w:r>
        <w:rPr>
          <w:rFonts w:hint="eastAsia"/>
          <w:b/>
          <w:sz w:val="24"/>
          <w:szCs w:val="24"/>
        </w:rPr>
        <w:t>20</w:t>
      </w:r>
      <w:proofErr w:type="gramStart"/>
      <w:r>
        <w:rPr>
          <w:rFonts w:hint="eastAsia"/>
          <w:b/>
          <w:sz w:val="24"/>
          <w:szCs w:val="24"/>
        </w:rPr>
        <w:t>春工商</w:t>
      </w:r>
      <w:proofErr w:type="gramEnd"/>
      <w:r>
        <w:rPr>
          <w:rFonts w:hint="eastAsia"/>
          <w:b/>
          <w:sz w:val="24"/>
          <w:szCs w:val="24"/>
        </w:rPr>
        <w:t>企业管理、工商管理本、财务管理本、网络营销本</w:t>
      </w:r>
    </w:p>
    <w:tbl>
      <w:tblPr>
        <w:tblW w:w="1080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49"/>
        <w:gridCol w:w="469"/>
        <w:gridCol w:w="1882"/>
        <w:gridCol w:w="360"/>
        <w:gridCol w:w="540"/>
        <w:gridCol w:w="1800"/>
        <w:gridCol w:w="360"/>
        <w:gridCol w:w="540"/>
        <w:gridCol w:w="1800"/>
        <w:gridCol w:w="360"/>
        <w:gridCol w:w="540"/>
      </w:tblGrid>
      <w:tr w:rsidR="00616C78" w:rsidRPr="00523D54" w:rsidTr="00A74FB9">
        <w:trPr>
          <w:cantSplit/>
          <w:trHeight w:hRule="exact" w:val="340"/>
        </w:trPr>
        <w:tc>
          <w:tcPr>
            <w:tcW w:w="2618" w:type="dxa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616C78" w:rsidRPr="003C56E5" w:rsidRDefault="00616C78" w:rsidP="00A74FB9">
            <w:pPr>
              <w:jc w:val="center"/>
              <w:rPr>
                <w:rFonts w:ascii="黑体" w:eastAsia="黑体"/>
                <w:b/>
                <w:color w:val="000000"/>
                <w:sz w:val="24"/>
              </w:rPr>
            </w:pPr>
            <w:r>
              <w:rPr>
                <w:rFonts w:ascii="黑体" w:eastAsia="黑体" w:hint="eastAsia"/>
                <w:b/>
                <w:color w:val="000000"/>
                <w:sz w:val="24"/>
              </w:rPr>
              <w:t>2020</w:t>
            </w:r>
            <w:proofErr w:type="gramStart"/>
            <w:r>
              <w:rPr>
                <w:rFonts w:ascii="黑体" w:eastAsia="黑体" w:hint="eastAsia"/>
                <w:b/>
                <w:color w:val="000000"/>
                <w:sz w:val="24"/>
              </w:rPr>
              <w:t>春工商</w:t>
            </w:r>
            <w:proofErr w:type="gramEnd"/>
            <w:r>
              <w:rPr>
                <w:rFonts w:ascii="黑体" w:eastAsia="黑体" w:hint="eastAsia"/>
                <w:b/>
                <w:color w:val="000000"/>
                <w:sz w:val="24"/>
              </w:rPr>
              <w:t>企业管理</w:t>
            </w:r>
          </w:p>
        </w:tc>
        <w:tc>
          <w:tcPr>
            <w:tcW w:w="2782" w:type="dxa"/>
            <w:gridSpan w:val="3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616C78" w:rsidRPr="003C56E5" w:rsidRDefault="00616C78" w:rsidP="00A74FB9">
            <w:pPr>
              <w:jc w:val="center"/>
              <w:rPr>
                <w:rFonts w:ascii="黑体" w:eastAsia="黑体"/>
                <w:b/>
                <w:color w:val="000000"/>
                <w:sz w:val="24"/>
              </w:rPr>
            </w:pPr>
            <w:r>
              <w:rPr>
                <w:rFonts w:ascii="黑体" w:eastAsia="黑体" w:hint="eastAsia"/>
                <w:b/>
                <w:color w:val="000000"/>
                <w:sz w:val="24"/>
              </w:rPr>
              <w:t>2020</w:t>
            </w:r>
            <w:proofErr w:type="gramStart"/>
            <w:r>
              <w:rPr>
                <w:rFonts w:ascii="黑体" w:eastAsia="黑体" w:hint="eastAsia"/>
                <w:b/>
                <w:color w:val="000000"/>
                <w:sz w:val="24"/>
              </w:rPr>
              <w:t>春工商</w:t>
            </w:r>
            <w:proofErr w:type="gramEnd"/>
            <w:r>
              <w:rPr>
                <w:rFonts w:ascii="黑体" w:eastAsia="黑体" w:hint="eastAsia"/>
                <w:b/>
                <w:color w:val="000000"/>
                <w:sz w:val="24"/>
              </w:rPr>
              <w:t>管理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616C78" w:rsidRPr="003C56E5" w:rsidRDefault="00616C78" w:rsidP="00A74FB9">
            <w:pPr>
              <w:jc w:val="center"/>
              <w:rPr>
                <w:rFonts w:ascii="黑体" w:eastAsia="黑体"/>
                <w:b/>
                <w:color w:val="000000"/>
                <w:sz w:val="24"/>
              </w:rPr>
            </w:pPr>
            <w:r>
              <w:rPr>
                <w:rFonts w:ascii="黑体" w:eastAsia="黑体" w:hint="eastAsia"/>
                <w:b/>
                <w:color w:val="000000"/>
                <w:sz w:val="24"/>
              </w:rPr>
              <w:t>2020春财务管理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616C78" w:rsidRPr="003C56E5" w:rsidRDefault="00616C78" w:rsidP="00A74FB9">
            <w:pPr>
              <w:jc w:val="center"/>
              <w:rPr>
                <w:rFonts w:ascii="黑体" w:eastAsia="黑体"/>
                <w:b/>
                <w:color w:val="000000"/>
                <w:sz w:val="24"/>
              </w:rPr>
            </w:pPr>
            <w:r>
              <w:rPr>
                <w:rFonts w:ascii="黑体" w:eastAsia="黑体" w:hint="eastAsia"/>
                <w:b/>
                <w:color w:val="000000"/>
                <w:sz w:val="24"/>
              </w:rPr>
              <w:t>2020</w:t>
            </w:r>
            <w:proofErr w:type="gramStart"/>
            <w:r>
              <w:rPr>
                <w:rFonts w:ascii="黑体" w:eastAsia="黑体" w:hint="eastAsia"/>
                <w:b/>
                <w:color w:val="000000"/>
                <w:sz w:val="24"/>
              </w:rPr>
              <w:t>春网络</w:t>
            </w:r>
            <w:proofErr w:type="gramEnd"/>
            <w:r>
              <w:rPr>
                <w:rFonts w:ascii="黑体" w:eastAsia="黑体" w:hint="eastAsia"/>
                <w:b/>
                <w:color w:val="000000"/>
                <w:sz w:val="24"/>
              </w:rPr>
              <w:t>营销</w:t>
            </w:r>
          </w:p>
        </w:tc>
      </w:tr>
      <w:tr w:rsidR="00616C78" w:rsidRPr="00523D54" w:rsidTr="00A74FB9">
        <w:trPr>
          <w:cantSplit/>
          <w:trHeight w:hRule="exact" w:val="340"/>
        </w:trPr>
        <w:tc>
          <w:tcPr>
            <w:tcW w:w="2618" w:type="dxa"/>
            <w:gridSpan w:val="3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16C78" w:rsidRPr="00523D54" w:rsidRDefault="00616C78" w:rsidP="00EF23F8">
            <w:pPr>
              <w:jc w:val="center"/>
              <w:rPr>
                <w:color w:val="000000"/>
                <w:sz w:val="24"/>
              </w:rPr>
            </w:pPr>
            <w:r w:rsidRPr="00523D54">
              <w:rPr>
                <w:rFonts w:hint="eastAsia"/>
                <w:color w:val="000000"/>
                <w:sz w:val="24"/>
              </w:rPr>
              <w:t>第</w:t>
            </w:r>
            <w:r w:rsidR="00EF23F8">
              <w:rPr>
                <w:rFonts w:hint="eastAsia"/>
                <w:color w:val="000000"/>
                <w:sz w:val="24"/>
              </w:rPr>
              <w:t>3</w:t>
            </w:r>
            <w:r w:rsidRPr="00523D54">
              <w:rPr>
                <w:rFonts w:hint="eastAsia"/>
                <w:color w:val="000000"/>
                <w:sz w:val="24"/>
              </w:rPr>
              <w:t>学期</w:t>
            </w:r>
          </w:p>
        </w:tc>
        <w:tc>
          <w:tcPr>
            <w:tcW w:w="2782" w:type="dxa"/>
            <w:gridSpan w:val="3"/>
            <w:tcBorders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616C78" w:rsidRPr="00523D54" w:rsidRDefault="00616C78" w:rsidP="00EF23F8">
            <w:pPr>
              <w:jc w:val="center"/>
              <w:rPr>
                <w:color w:val="000000"/>
                <w:sz w:val="24"/>
              </w:rPr>
            </w:pPr>
            <w:r w:rsidRPr="00523D54">
              <w:rPr>
                <w:rFonts w:hint="eastAsia"/>
                <w:color w:val="000000"/>
                <w:sz w:val="24"/>
              </w:rPr>
              <w:t>第</w:t>
            </w:r>
            <w:r w:rsidR="00EF23F8">
              <w:rPr>
                <w:rFonts w:hint="eastAsia"/>
                <w:color w:val="000000"/>
                <w:sz w:val="24"/>
              </w:rPr>
              <w:t>3</w:t>
            </w:r>
            <w:r w:rsidRPr="00523D54">
              <w:rPr>
                <w:rFonts w:hint="eastAsia"/>
                <w:color w:val="000000"/>
                <w:sz w:val="24"/>
              </w:rPr>
              <w:t>学期</w:t>
            </w:r>
          </w:p>
        </w:tc>
        <w:tc>
          <w:tcPr>
            <w:tcW w:w="2700" w:type="dxa"/>
            <w:gridSpan w:val="3"/>
            <w:tcBorders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616C78" w:rsidRPr="00523D54" w:rsidRDefault="00616C78" w:rsidP="00EF23F8">
            <w:pPr>
              <w:jc w:val="center"/>
              <w:rPr>
                <w:color w:val="000000"/>
                <w:sz w:val="24"/>
              </w:rPr>
            </w:pPr>
            <w:r w:rsidRPr="00523D54">
              <w:rPr>
                <w:rFonts w:hint="eastAsia"/>
                <w:color w:val="000000"/>
                <w:sz w:val="24"/>
              </w:rPr>
              <w:t>第</w:t>
            </w:r>
            <w:r w:rsidR="00EF23F8">
              <w:rPr>
                <w:rFonts w:hint="eastAsia"/>
                <w:color w:val="000000"/>
                <w:sz w:val="24"/>
              </w:rPr>
              <w:t>3</w:t>
            </w:r>
            <w:r w:rsidRPr="00523D54">
              <w:rPr>
                <w:rFonts w:hint="eastAsia"/>
                <w:color w:val="000000"/>
                <w:sz w:val="24"/>
              </w:rPr>
              <w:t>学期</w:t>
            </w:r>
          </w:p>
        </w:tc>
        <w:tc>
          <w:tcPr>
            <w:tcW w:w="2700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16C78" w:rsidRPr="00523D54" w:rsidRDefault="00616C78" w:rsidP="00EF23F8">
            <w:pPr>
              <w:jc w:val="center"/>
              <w:rPr>
                <w:color w:val="000000"/>
                <w:sz w:val="24"/>
              </w:rPr>
            </w:pPr>
            <w:r w:rsidRPr="00523D54">
              <w:rPr>
                <w:rFonts w:hint="eastAsia"/>
                <w:color w:val="000000"/>
                <w:sz w:val="24"/>
              </w:rPr>
              <w:t>第</w:t>
            </w:r>
            <w:r w:rsidR="00EF23F8">
              <w:rPr>
                <w:rFonts w:hint="eastAsia"/>
                <w:color w:val="000000"/>
                <w:sz w:val="24"/>
              </w:rPr>
              <w:t>3</w:t>
            </w:r>
            <w:r w:rsidRPr="00523D54">
              <w:rPr>
                <w:rFonts w:hint="eastAsia"/>
                <w:color w:val="000000"/>
                <w:sz w:val="24"/>
              </w:rPr>
              <w:t>学期</w:t>
            </w:r>
          </w:p>
        </w:tc>
      </w:tr>
      <w:tr w:rsidR="00EF23F8" w:rsidRPr="00523D54" w:rsidTr="00A74FB9">
        <w:trPr>
          <w:cantSplit/>
          <w:trHeight w:hRule="exact" w:val="340"/>
        </w:trPr>
        <w:tc>
          <w:tcPr>
            <w:tcW w:w="214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大学英语（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）</w:t>
            </w:r>
          </w:p>
        </w:tc>
        <w:tc>
          <w:tcPr>
            <w:tcW w:w="469" w:type="dxa"/>
            <w:tcBorders>
              <w:top w:val="single" w:sz="12" w:space="0" w:color="auto"/>
              <w:right w:val="single" w:sz="18" w:space="0" w:color="auto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42" w:type="dxa"/>
            <w:gridSpan w:val="2"/>
            <w:tcBorders>
              <w:top w:val="single" w:sz="12" w:space="0" w:color="auto"/>
              <w:left w:val="nil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成本管理</w:t>
            </w:r>
          </w:p>
        </w:tc>
        <w:tc>
          <w:tcPr>
            <w:tcW w:w="540" w:type="dxa"/>
            <w:tcBorders>
              <w:top w:val="single" w:sz="12" w:space="0" w:color="auto"/>
              <w:right w:val="single" w:sz="18" w:space="0" w:color="auto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nil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大学英语（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）</w:t>
            </w:r>
          </w:p>
        </w:tc>
        <w:tc>
          <w:tcPr>
            <w:tcW w:w="540" w:type="dxa"/>
            <w:tcBorders>
              <w:top w:val="single" w:sz="12" w:space="0" w:color="auto"/>
              <w:right w:val="single" w:sz="18" w:space="0" w:color="auto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nil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</w:t>
            </w:r>
            <w:r>
              <w:rPr>
                <w:rFonts w:ascii="Arial" w:hAnsi="Arial" w:cs="Arial"/>
                <w:sz w:val="20"/>
                <w:szCs w:val="20"/>
              </w:rPr>
              <w:t>搜索引擎营销</w:t>
            </w:r>
          </w:p>
        </w:tc>
        <w:tc>
          <w:tcPr>
            <w:tcW w:w="54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F23F8" w:rsidRPr="00523D54" w:rsidTr="00A74FB9">
        <w:trPr>
          <w:cantSplit/>
          <w:trHeight w:hRule="exact" w:val="340"/>
        </w:trPr>
        <w:tc>
          <w:tcPr>
            <w:tcW w:w="2149" w:type="dxa"/>
            <w:gridSpan w:val="2"/>
            <w:tcBorders>
              <w:left w:val="single" w:sz="12" w:space="0" w:color="auto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公共关系学</w:t>
            </w:r>
          </w:p>
        </w:tc>
        <w:tc>
          <w:tcPr>
            <w:tcW w:w="469" w:type="dxa"/>
            <w:tcBorders>
              <w:right w:val="single" w:sz="18" w:space="0" w:color="auto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42" w:type="dxa"/>
            <w:gridSpan w:val="2"/>
            <w:tcBorders>
              <w:left w:val="nil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管理英语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2"/>
            <w:tcBorders>
              <w:left w:val="nil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金融学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2"/>
            <w:tcBorders>
              <w:left w:val="nil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SEO</w:t>
            </w:r>
            <w:r>
              <w:rPr>
                <w:rFonts w:ascii="Arial" w:hAnsi="Arial" w:cs="Arial"/>
                <w:sz w:val="20"/>
                <w:szCs w:val="20"/>
              </w:rPr>
              <w:t>搜索引擎优化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F23F8" w:rsidRPr="00523D54" w:rsidTr="00A74FB9">
        <w:trPr>
          <w:cantSplit/>
          <w:trHeight w:hRule="exact" w:val="340"/>
        </w:trPr>
        <w:tc>
          <w:tcPr>
            <w:tcW w:w="2149" w:type="dxa"/>
            <w:gridSpan w:val="2"/>
            <w:tcBorders>
              <w:left w:val="single" w:sz="12" w:space="0" w:color="auto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市场调查与预测</w:t>
            </w:r>
          </w:p>
        </w:tc>
        <w:tc>
          <w:tcPr>
            <w:tcW w:w="469" w:type="dxa"/>
            <w:tcBorders>
              <w:right w:val="single" w:sz="18" w:space="0" w:color="auto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42" w:type="dxa"/>
            <w:gridSpan w:val="2"/>
            <w:tcBorders>
              <w:left w:val="nil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内部控制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2"/>
            <w:tcBorders>
              <w:left w:val="nil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内部控制学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60" w:type="dxa"/>
            <w:gridSpan w:val="2"/>
            <w:tcBorders>
              <w:left w:val="nil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财务分析与决策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F23F8" w:rsidRPr="00523D54" w:rsidTr="00A74FB9">
        <w:trPr>
          <w:cantSplit/>
          <w:trHeight w:hRule="exact" w:val="340"/>
        </w:trPr>
        <w:tc>
          <w:tcPr>
            <w:tcW w:w="2149" w:type="dxa"/>
            <w:gridSpan w:val="2"/>
            <w:tcBorders>
              <w:left w:val="single" w:sz="12" w:space="0" w:color="auto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市场营销学</w:t>
            </w:r>
          </w:p>
        </w:tc>
        <w:tc>
          <w:tcPr>
            <w:tcW w:w="469" w:type="dxa"/>
            <w:tcBorders>
              <w:right w:val="single" w:sz="18" w:space="0" w:color="auto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42" w:type="dxa"/>
            <w:gridSpan w:val="2"/>
            <w:tcBorders>
              <w:left w:val="nil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西方经济学（本）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60" w:type="dxa"/>
            <w:gridSpan w:val="2"/>
            <w:tcBorders>
              <w:left w:val="nil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企业风险管理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60" w:type="dxa"/>
            <w:gridSpan w:val="2"/>
            <w:tcBorders>
              <w:left w:val="nil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大学英语（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）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F23F8" w:rsidRPr="00523D54" w:rsidTr="00A74FB9">
        <w:trPr>
          <w:cantSplit/>
          <w:trHeight w:hRule="exact" w:val="340"/>
        </w:trPr>
        <w:tc>
          <w:tcPr>
            <w:tcW w:w="2149" w:type="dxa"/>
            <w:gridSpan w:val="2"/>
            <w:tcBorders>
              <w:left w:val="single" w:sz="12" w:space="0" w:color="auto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统计学原理</w:t>
            </w:r>
          </w:p>
        </w:tc>
        <w:tc>
          <w:tcPr>
            <w:tcW w:w="469" w:type="dxa"/>
            <w:tcBorders>
              <w:right w:val="single" w:sz="18" w:space="0" w:color="auto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42" w:type="dxa"/>
            <w:gridSpan w:val="2"/>
            <w:tcBorders>
              <w:left w:val="nil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现代管理专题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2"/>
            <w:tcBorders>
              <w:left w:val="nil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企业战略管理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60" w:type="dxa"/>
            <w:gridSpan w:val="2"/>
            <w:tcBorders>
              <w:left w:val="nil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商务网站建设与管理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F23F8" w:rsidRPr="00523D54" w:rsidTr="00A74FB9">
        <w:trPr>
          <w:cantSplit/>
          <w:trHeight w:hRule="exact" w:val="340"/>
        </w:trPr>
        <w:tc>
          <w:tcPr>
            <w:tcW w:w="2149" w:type="dxa"/>
            <w:gridSpan w:val="2"/>
            <w:tcBorders>
              <w:left w:val="single" w:sz="12" w:space="0" w:color="auto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运营管理</w:t>
            </w:r>
          </w:p>
        </w:tc>
        <w:tc>
          <w:tcPr>
            <w:tcW w:w="469" w:type="dxa"/>
            <w:tcBorders>
              <w:right w:val="single" w:sz="18" w:space="0" w:color="auto"/>
            </w:tcBorders>
            <w:vAlign w:val="bottom"/>
          </w:tcPr>
          <w:p w:rsidR="00EF23F8" w:rsidRDefault="00EF23F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42" w:type="dxa"/>
            <w:gridSpan w:val="2"/>
            <w:tcBorders>
              <w:left w:val="nil"/>
            </w:tcBorders>
            <w:vAlign w:val="bottom"/>
          </w:tcPr>
          <w:p w:rsidR="00EF23F8" w:rsidRDefault="00EF23F8" w:rsidP="00A74FB9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vAlign w:val="bottom"/>
          </w:tcPr>
          <w:p w:rsidR="00EF23F8" w:rsidRDefault="00EF23F8" w:rsidP="00A74FB9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nil"/>
            </w:tcBorders>
            <w:vAlign w:val="bottom"/>
          </w:tcPr>
          <w:p w:rsidR="00EF23F8" w:rsidRDefault="00EF23F8" w:rsidP="00A74FB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vAlign w:val="bottom"/>
          </w:tcPr>
          <w:p w:rsidR="00EF23F8" w:rsidRDefault="00EF23F8" w:rsidP="00A74FB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nil"/>
            </w:tcBorders>
            <w:vAlign w:val="bottom"/>
          </w:tcPr>
          <w:p w:rsidR="00EF23F8" w:rsidRDefault="00EF23F8" w:rsidP="00A74FB9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bottom"/>
          </w:tcPr>
          <w:p w:rsidR="00EF23F8" w:rsidRDefault="00EF23F8" w:rsidP="00A74FB9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616C78" w:rsidRPr="00523D54" w:rsidTr="00A74FB9">
        <w:trPr>
          <w:cantSplit/>
          <w:trHeight w:hRule="exact" w:val="340"/>
        </w:trPr>
        <w:tc>
          <w:tcPr>
            <w:tcW w:w="2149" w:type="dxa"/>
            <w:gridSpan w:val="2"/>
            <w:tcBorders>
              <w:left w:val="single" w:sz="12" w:space="0" w:color="auto"/>
            </w:tcBorders>
            <w:vAlign w:val="bottom"/>
          </w:tcPr>
          <w:p w:rsidR="00616C78" w:rsidRDefault="00616C78" w:rsidP="00A74FB9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vAlign w:val="bottom"/>
          </w:tcPr>
          <w:p w:rsidR="00616C78" w:rsidRDefault="00616C78" w:rsidP="00A74FB9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left w:val="nil"/>
            </w:tcBorders>
            <w:vAlign w:val="bottom"/>
          </w:tcPr>
          <w:p w:rsidR="00616C78" w:rsidRDefault="00616C78" w:rsidP="00A74FB9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vAlign w:val="bottom"/>
          </w:tcPr>
          <w:p w:rsidR="00616C78" w:rsidRDefault="00616C78" w:rsidP="00A74FB9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nil"/>
            </w:tcBorders>
            <w:vAlign w:val="bottom"/>
          </w:tcPr>
          <w:p w:rsidR="00616C78" w:rsidRDefault="00616C78" w:rsidP="00A74FB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vAlign w:val="bottom"/>
          </w:tcPr>
          <w:p w:rsidR="00616C78" w:rsidRDefault="00616C78" w:rsidP="00A74FB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nil"/>
            </w:tcBorders>
            <w:vAlign w:val="bottom"/>
          </w:tcPr>
          <w:p w:rsidR="00616C78" w:rsidRDefault="00616C78" w:rsidP="00A74FB9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bottom"/>
          </w:tcPr>
          <w:p w:rsidR="00616C78" w:rsidRDefault="00616C78" w:rsidP="00A74FB9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616C78" w:rsidRPr="00523D54" w:rsidTr="00A74FB9">
        <w:trPr>
          <w:cantSplit/>
          <w:trHeight w:hRule="exact" w:val="34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16C78" w:rsidRPr="00523D54" w:rsidRDefault="00616C78" w:rsidP="00A74FB9">
            <w:pPr>
              <w:ind w:leftChars="-58" w:left="-122" w:rightChars="-44" w:right="-92"/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学分费金额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818" w:type="dxa"/>
            <w:gridSpan w:val="2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16C78" w:rsidRPr="00523D54" w:rsidRDefault="00B97ED2" w:rsidP="00A74FB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2760</w:t>
            </w:r>
          </w:p>
        </w:tc>
        <w:tc>
          <w:tcPr>
            <w:tcW w:w="1882" w:type="dxa"/>
            <w:tcBorders>
              <w:top w:val="single" w:sz="12" w:space="0" w:color="auto"/>
              <w:left w:val="nil"/>
              <w:bottom w:val="single" w:sz="2" w:space="0" w:color="auto"/>
            </w:tcBorders>
            <w:vAlign w:val="center"/>
          </w:tcPr>
          <w:p w:rsidR="00616C78" w:rsidRPr="00523D54" w:rsidRDefault="00616C78" w:rsidP="00A74FB9">
            <w:pPr>
              <w:ind w:leftChars="-58" w:left="-122" w:rightChars="-44" w:right="-92"/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学分费金额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16C78" w:rsidRPr="00523D54" w:rsidRDefault="00B97ED2" w:rsidP="00A74FB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2720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2" w:space="0" w:color="auto"/>
            </w:tcBorders>
            <w:vAlign w:val="center"/>
          </w:tcPr>
          <w:p w:rsidR="00616C78" w:rsidRPr="00523D54" w:rsidRDefault="00616C78" w:rsidP="00A74FB9">
            <w:pPr>
              <w:ind w:leftChars="-44" w:left="-92" w:rightChars="-50" w:right="-105"/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学分费金额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16C78" w:rsidRPr="00523D54" w:rsidRDefault="00B97ED2" w:rsidP="00A74FB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2880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2" w:space="0" w:color="auto"/>
            </w:tcBorders>
            <w:vAlign w:val="center"/>
          </w:tcPr>
          <w:p w:rsidR="00616C78" w:rsidRPr="00523D54" w:rsidRDefault="00616C78" w:rsidP="00A74FB9">
            <w:pPr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学分费金额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16C78" w:rsidRPr="00523D54" w:rsidRDefault="00B97ED2" w:rsidP="00A74FB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3040</w:t>
            </w:r>
          </w:p>
        </w:tc>
      </w:tr>
      <w:tr w:rsidR="00B97ED2" w:rsidRPr="00523D54" w:rsidTr="00A74FB9">
        <w:trPr>
          <w:cantSplit/>
          <w:trHeight w:hRule="exact" w:val="340"/>
        </w:trPr>
        <w:tc>
          <w:tcPr>
            <w:tcW w:w="18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97ED2" w:rsidRPr="00523D54" w:rsidRDefault="00B97ED2" w:rsidP="00A74FB9">
            <w:pPr>
              <w:ind w:leftChars="-58" w:left="-122" w:rightChars="-44" w:right="-92"/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代办费金额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818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97ED2" w:rsidRPr="00523D54" w:rsidRDefault="00B97ED2" w:rsidP="00B26CE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300</w:t>
            </w:r>
          </w:p>
        </w:tc>
        <w:tc>
          <w:tcPr>
            <w:tcW w:w="1882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B97ED2" w:rsidRPr="00523D54" w:rsidRDefault="00B97ED2" w:rsidP="00A74FB9">
            <w:pPr>
              <w:ind w:leftChars="-58" w:left="-122" w:rightChars="-44" w:right="-92"/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代办费金额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97ED2" w:rsidRPr="00523D54" w:rsidRDefault="00B97ED2" w:rsidP="00B26CE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300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B97ED2" w:rsidRPr="00523D54" w:rsidRDefault="00B97ED2" w:rsidP="00A74FB9">
            <w:pPr>
              <w:ind w:leftChars="-44" w:left="-92" w:rightChars="-50" w:right="-105"/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代办费金额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97ED2" w:rsidRPr="00523D54" w:rsidRDefault="00B97ED2" w:rsidP="00B26CE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300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B97ED2" w:rsidRPr="00523D54" w:rsidRDefault="00B97ED2" w:rsidP="00A74FB9">
            <w:pPr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代办费金额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7ED2" w:rsidRPr="00523D54" w:rsidRDefault="00B97ED2" w:rsidP="00B26CE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300</w:t>
            </w:r>
          </w:p>
        </w:tc>
      </w:tr>
      <w:tr w:rsidR="00B97ED2" w:rsidRPr="00523D54" w:rsidTr="00A74FB9">
        <w:trPr>
          <w:cantSplit/>
          <w:trHeight w:hRule="exact" w:val="340"/>
        </w:trPr>
        <w:tc>
          <w:tcPr>
            <w:tcW w:w="180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7ED2" w:rsidRPr="00523D54" w:rsidRDefault="00B97ED2" w:rsidP="00A74FB9">
            <w:pPr>
              <w:ind w:leftChars="-58" w:left="-122" w:rightChars="-44" w:right="-92"/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合计金额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818" w:type="dxa"/>
            <w:gridSpan w:val="2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97ED2" w:rsidRPr="00523D54" w:rsidRDefault="00B97ED2" w:rsidP="00A74FB9">
            <w:pPr>
              <w:jc w:val="center"/>
              <w:rPr>
                <w:rFonts w:ascii="幼圆" w:eastAsia="幼圆"/>
                <w:b/>
                <w:color w:val="000000"/>
                <w:sz w:val="24"/>
              </w:rPr>
            </w:pPr>
            <w:r>
              <w:rPr>
                <w:rFonts w:ascii="幼圆" w:eastAsia="幼圆" w:hint="eastAsia"/>
                <w:b/>
                <w:color w:val="000000"/>
                <w:sz w:val="24"/>
              </w:rPr>
              <w:t>3060</w:t>
            </w:r>
          </w:p>
        </w:tc>
        <w:tc>
          <w:tcPr>
            <w:tcW w:w="1882" w:type="dxa"/>
            <w:tcBorders>
              <w:top w:val="single" w:sz="2" w:space="0" w:color="auto"/>
              <w:left w:val="nil"/>
              <w:bottom w:val="single" w:sz="12" w:space="0" w:color="auto"/>
            </w:tcBorders>
            <w:vAlign w:val="center"/>
          </w:tcPr>
          <w:p w:rsidR="00B97ED2" w:rsidRPr="00523D54" w:rsidRDefault="00B97ED2" w:rsidP="00A74FB9">
            <w:pPr>
              <w:ind w:leftChars="-58" w:left="-122" w:rightChars="-44" w:right="-92"/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合计金额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97ED2" w:rsidRPr="00523D54" w:rsidRDefault="00B97ED2" w:rsidP="00A74FB9">
            <w:pPr>
              <w:jc w:val="center"/>
              <w:rPr>
                <w:rFonts w:ascii="幼圆" w:eastAsia="幼圆"/>
                <w:b/>
                <w:color w:val="000000"/>
                <w:sz w:val="24"/>
              </w:rPr>
            </w:pPr>
            <w:r>
              <w:rPr>
                <w:rFonts w:ascii="幼圆" w:eastAsia="幼圆" w:hint="eastAsia"/>
                <w:b/>
                <w:color w:val="000000"/>
                <w:sz w:val="24"/>
              </w:rPr>
              <w:t>3020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12" w:space="0" w:color="auto"/>
            </w:tcBorders>
            <w:vAlign w:val="center"/>
          </w:tcPr>
          <w:p w:rsidR="00B97ED2" w:rsidRPr="00523D54" w:rsidRDefault="00B97ED2" w:rsidP="00A74FB9">
            <w:pPr>
              <w:ind w:leftChars="-44" w:left="-92" w:rightChars="-50" w:right="-105"/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合计金额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97ED2" w:rsidRPr="00523D54" w:rsidRDefault="00B97ED2" w:rsidP="00A74FB9">
            <w:pPr>
              <w:jc w:val="center"/>
              <w:rPr>
                <w:rFonts w:ascii="幼圆" w:eastAsia="幼圆"/>
                <w:b/>
                <w:color w:val="000000"/>
                <w:sz w:val="24"/>
              </w:rPr>
            </w:pPr>
            <w:r>
              <w:rPr>
                <w:rFonts w:ascii="幼圆" w:eastAsia="幼圆" w:hint="eastAsia"/>
                <w:b/>
                <w:color w:val="000000"/>
                <w:sz w:val="24"/>
              </w:rPr>
              <w:t>3180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12" w:space="0" w:color="auto"/>
            </w:tcBorders>
            <w:vAlign w:val="center"/>
          </w:tcPr>
          <w:p w:rsidR="00B97ED2" w:rsidRPr="00523D54" w:rsidRDefault="00B97ED2" w:rsidP="00A74FB9">
            <w:pPr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合计金额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ED2" w:rsidRPr="00523D54" w:rsidRDefault="00B97ED2" w:rsidP="00A74FB9">
            <w:pPr>
              <w:jc w:val="center"/>
              <w:rPr>
                <w:rFonts w:ascii="幼圆" w:eastAsia="幼圆"/>
                <w:b/>
                <w:color w:val="000000"/>
                <w:sz w:val="24"/>
              </w:rPr>
            </w:pPr>
            <w:r>
              <w:rPr>
                <w:rFonts w:ascii="幼圆" w:eastAsia="幼圆" w:hint="eastAsia"/>
                <w:b/>
                <w:color w:val="000000"/>
                <w:sz w:val="24"/>
              </w:rPr>
              <w:t>3340</w:t>
            </w:r>
          </w:p>
        </w:tc>
      </w:tr>
    </w:tbl>
    <w:p w:rsidR="00BD53BD" w:rsidRDefault="00BD53BD" w:rsidP="00BD53BD">
      <w:pPr>
        <w:rPr>
          <w:b/>
          <w:sz w:val="24"/>
          <w:szCs w:val="24"/>
        </w:rPr>
      </w:pPr>
    </w:p>
    <w:p w:rsidR="00BD53BD" w:rsidRDefault="00BD53BD" w:rsidP="00BD53B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经济管理学院</w:t>
      </w:r>
      <w:r>
        <w:rPr>
          <w:rFonts w:hint="eastAsia"/>
          <w:b/>
          <w:sz w:val="24"/>
          <w:szCs w:val="24"/>
        </w:rPr>
        <w:t>20</w:t>
      </w:r>
      <w:proofErr w:type="gramStart"/>
      <w:r>
        <w:rPr>
          <w:rFonts w:hint="eastAsia"/>
          <w:b/>
          <w:sz w:val="24"/>
          <w:szCs w:val="24"/>
        </w:rPr>
        <w:t>秋工商专</w:t>
      </w:r>
      <w:proofErr w:type="gramEnd"/>
      <w:r>
        <w:rPr>
          <w:rFonts w:hint="eastAsia"/>
          <w:b/>
          <w:sz w:val="24"/>
          <w:szCs w:val="24"/>
        </w:rPr>
        <w:t>、工商专（肯德基）</w:t>
      </w:r>
    </w:p>
    <w:p w:rsidR="00BD53BD" w:rsidRDefault="00BD53BD" w:rsidP="00BD53BD">
      <w:pPr>
        <w:rPr>
          <w:b/>
          <w:sz w:val="24"/>
          <w:szCs w:val="24"/>
        </w:rPr>
      </w:pPr>
    </w:p>
    <w:tbl>
      <w:tblPr>
        <w:tblW w:w="584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514"/>
        <w:gridCol w:w="540"/>
        <w:gridCol w:w="1980"/>
        <w:gridCol w:w="360"/>
        <w:gridCol w:w="540"/>
      </w:tblGrid>
      <w:tr w:rsidR="00BD53BD" w:rsidRPr="00523D54" w:rsidTr="00A74FB9">
        <w:trPr>
          <w:cantSplit/>
          <w:trHeight w:hRule="exact" w:val="340"/>
        </w:trPr>
        <w:tc>
          <w:tcPr>
            <w:tcW w:w="2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3BD" w:rsidRPr="00523D54" w:rsidRDefault="00BD53BD" w:rsidP="00BD53BD">
            <w:pPr>
              <w:jc w:val="center"/>
              <w:rPr>
                <w:color w:val="000000"/>
                <w:sz w:val="24"/>
              </w:rPr>
            </w:pPr>
            <w:r w:rsidRPr="00523D54">
              <w:rPr>
                <w:rFonts w:ascii="黑体" w:eastAsia="黑体"/>
                <w:b/>
                <w:color w:val="000000"/>
                <w:sz w:val="24"/>
              </w:rPr>
              <w:t>20</w:t>
            </w:r>
            <w:r>
              <w:rPr>
                <w:rFonts w:ascii="黑体" w:eastAsia="黑体" w:hint="eastAsia"/>
                <w:b/>
                <w:color w:val="000000"/>
                <w:sz w:val="24"/>
              </w:rPr>
              <w:t>20</w:t>
            </w:r>
            <w:proofErr w:type="gramStart"/>
            <w:r>
              <w:rPr>
                <w:rFonts w:ascii="黑体" w:eastAsia="黑体" w:hint="eastAsia"/>
                <w:b/>
                <w:color w:val="000000"/>
                <w:sz w:val="24"/>
              </w:rPr>
              <w:t>秋工商</w:t>
            </w:r>
            <w:proofErr w:type="gramEnd"/>
            <w:r>
              <w:rPr>
                <w:rFonts w:ascii="黑体" w:eastAsia="黑体" w:hint="eastAsia"/>
                <w:b/>
                <w:color w:val="000000"/>
                <w:sz w:val="24"/>
              </w:rPr>
              <w:t>企业管理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3BD" w:rsidRPr="00523D54" w:rsidRDefault="00BD53BD" w:rsidP="00BD53BD">
            <w:pPr>
              <w:jc w:val="center"/>
              <w:rPr>
                <w:color w:val="000000"/>
                <w:sz w:val="24"/>
              </w:rPr>
            </w:pPr>
            <w:r w:rsidRPr="00523D54">
              <w:rPr>
                <w:rFonts w:ascii="黑体" w:eastAsia="黑体"/>
                <w:b/>
                <w:color w:val="000000"/>
                <w:sz w:val="24"/>
              </w:rPr>
              <w:t>2</w:t>
            </w:r>
            <w:r>
              <w:rPr>
                <w:rFonts w:ascii="黑体" w:eastAsia="黑体" w:hint="eastAsia"/>
                <w:b/>
                <w:color w:val="000000"/>
                <w:sz w:val="24"/>
              </w:rPr>
              <w:t>020秋工商（肯德基）</w:t>
            </w:r>
          </w:p>
        </w:tc>
      </w:tr>
      <w:tr w:rsidR="00BD53BD" w:rsidRPr="00523D54" w:rsidTr="00A74FB9">
        <w:trPr>
          <w:cantSplit/>
          <w:trHeight w:hRule="exact" w:val="340"/>
        </w:trPr>
        <w:tc>
          <w:tcPr>
            <w:tcW w:w="2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3BD" w:rsidRPr="00523D54" w:rsidRDefault="00BD53BD" w:rsidP="00BD53BD">
            <w:pPr>
              <w:jc w:val="center"/>
              <w:rPr>
                <w:color w:val="000000"/>
                <w:sz w:val="24"/>
              </w:rPr>
            </w:pPr>
            <w:r w:rsidRPr="00523D54">
              <w:rPr>
                <w:rFonts w:hint="eastAsia"/>
                <w:color w:val="000000"/>
                <w:sz w:val="24"/>
              </w:rPr>
              <w:t>第</w:t>
            </w:r>
            <w:r>
              <w:rPr>
                <w:rFonts w:hint="eastAsia"/>
                <w:color w:val="000000"/>
                <w:sz w:val="24"/>
              </w:rPr>
              <w:t>2</w:t>
            </w:r>
            <w:r w:rsidRPr="00523D54">
              <w:rPr>
                <w:rFonts w:hint="eastAsia"/>
                <w:color w:val="000000"/>
                <w:sz w:val="24"/>
              </w:rPr>
              <w:t>学期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3BD" w:rsidRPr="00523D54" w:rsidRDefault="00BD53BD" w:rsidP="00BD53BD">
            <w:pPr>
              <w:jc w:val="center"/>
              <w:rPr>
                <w:color w:val="000000"/>
                <w:sz w:val="24"/>
              </w:rPr>
            </w:pPr>
            <w:r w:rsidRPr="00523D54">
              <w:rPr>
                <w:rFonts w:hint="eastAsia"/>
                <w:color w:val="000000"/>
                <w:sz w:val="24"/>
              </w:rPr>
              <w:t>第</w:t>
            </w:r>
            <w:r>
              <w:rPr>
                <w:rFonts w:hint="eastAsia"/>
                <w:color w:val="000000"/>
                <w:sz w:val="24"/>
              </w:rPr>
              <w:t>2</w:t>
            </w:r>
            <w:r w:rsidRPr="00523D54">
              <w:rPr>
                <w:rFonts w:hint="eastAsia"/>
                <w:color w:val="000000"/>
                <w:sz w:val="24"/>
              </w:rPr>
              <w:t>学期</w:t>
            </w:r>
          </w:p>
        </w:tc>
      </w:tr>
      <w:tr w:rsidR="00BA2460" w:rsidRPr="00523D54" w:rsidTr="00A74FB9">
        <w:trPr>
          <w:cantSplit/>
          <w:trHeight w:hRule="exact" w:val="340"/>
        </w:trPr>
        <w:tc>
          <w:tcPr>
            <w:tcW w:w="24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A2460" w:rsidRDefault="00BA246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办公自动化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A2460" w:rsidRDefault="00BA246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A2460" w:rsidRDefault="00BA246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办公自动化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A2460" w:rsidRDefault="00BA246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A2460" w:rsidRPr="00523D54" w:rsidTr="00A74FB9">
        <w:trPr>
          <w:cantSplit/>
          <w:trHeight w:hRule="exact" w:val="340"/>
        </w:trPr>
        <w:tc>
          <w:tcPr>
            <w:tcW w:w="24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A2460" w:rsidRDefault="00BA246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大学英语（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）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A2460" w:rsidRDefault="00BA246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A2460" w:rsidRDefault="00BA246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大学英语（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）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A2460" w:rsidRDefault="00BA246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A2460" w:rsidRPr="00523D54" w:rsidTr="00A74FB9">
        <w:trPr>
          <w:cantSplit/>
          <w:trHeight w:hRule="exact" w:val="340"/>
        </w:trPr>
        <w:tc>
          <w:tcPr>
            <w:tcW w:w="24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A2460" w:rsidRDefault="00BA246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工商企业经营管理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A2460" w:rsidRDefault="00BA246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A2460" w:rsidRDefault="00BA246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管理学概论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A2460" w:rsidRDefault="00BA246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A2460" w:rsidRPr="00523D54" w:rsidTr="00A74FB9">
        <w:trPr>
          <w:cantSplit/>
          <w:trHeight w:hRule="exact" w:val="340"/>
        </w:trPr>
        <w:tc>
          <w:tcPr>
            <w:tcW w:w="24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A2460" w:rsidRDefault="00BA246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A2460" w:rsidRDefault="00BA246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A2460" w:rsidRDefault="00BA246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A2460" w:rsidRDefault="00BA246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A2460" w:rsidRPr="00523D54" w:rsidTr="00A74FB9">
        <w:trPr>
          <w:cantSplit/>
          <w:trHeight w:hRule="exact" w:val="340"/>
        </w:trPr>
        <w:tc>
          <w:tcPr>
            <w:tcW w:w="24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A2460" w:rsidRDefault="00BA246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人力资源管理概论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A2460" w:rsidRDefault="00BA246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A2460" w:rsidRDefault="00BA2460" w:rsidP="00A74FB9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A2460" w:rsidRDefault="00BA2460" w:rsidP="00A74FB9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BD53BD" w:rsidRPr="00523D54" w:rsidTr="00A74FB9">
        <w:trPr>
          <w:cantSplit/>
          <w:trHeight w:hRule="exact" w:val="340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3BD" w:rsidRPr="00523D54" w:rsidRDefault="00BD53BD" w:rsidP="00A74FB9">
            <w:pPr>
              <w:ind w:leftChars="-58" w:left="-122" w:rightChars="-44" w:right="-92"/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学分费金额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10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3BD" w:rsidRPr="00523D54" w:rsidRDefault="00B97ED2" w:rsidP="00A74FB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2280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3BD" w:rsidRPr="00523D54" w:rsidRDefault="00BD53BD" w:rsidP="00A74FB9">
            <w:pPr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学分费金额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3BD" w:rsidRPr="00523D54" w:rsidRDefault="00B97ED2" w:rsidP="00A74FB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1800</w:t>
            </w:r>
          </w:p>
        </w:tc>
      </w:tr>
      <w:tr w:rsidR="00B97ED2" w:rsidRPr="00523D54" w:rsidTr="00A74FB9">
        <w:trPr>
          <w:cantSplit/>
          <w:trHeight w:hRule="exact" w:val="340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ED2" w:rsidRPr="00523D54" w:rsidRDefault="00B97ED2" w:rsidP="00A74FB9">
            <w:pPr>
              <w:ind w:leftChars="-58" w:left="-122" w:rightChars="-44" w:right="-92"/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代办费金额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10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ED2" w:rsidRPr="00523D54" w:rsidRDefault="00B97ED2" w:rsidP="00B26CE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300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ED2" w:rsidRPr="00523D54" w:rsidRDefault="00B97ED2" w:rsidP="00A74FB9">
            <w:pPr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代办费金额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ED2" w:rsidRPr="00523D54" w:rsidRDefault="00B97ED2" w:rsidP="00B26CE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300</w:t>
            </w:r>
          </w:p>
        </w:tc>
      </w:tr>
      <w:tr w:rsidR="00B97ED2" w:rsidRPr="00523D54" w:rsidTr="00A74FB9">
        <w:trPr>
          <w:cantSplit/>
          <w:trHeight w:hRule="exact" w:val="340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ED2" w:rsidRPr="00523D54" w:rsidRDefault="00B97ED2" w:rsidP="00A74FB9">
            <w:pPr>
              <w:ind w:leftChars="-58" w:left="-122" w:rightChars="-44" w:right="-92"/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合计金额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10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ED2" w:rsidRPr="00523D54" w:rsidRDefault="00B97ED2" w:rsidP="00A74FB9">
            <w:pPr>
              <w:jc w:val="center"/>
              <w:rPr>
                <w:rFonts w:ascii="幼圆" w:eastAsia="幼圆"/>
                <w:b/>
                <w:color w:val="000000"/>
                <w:sz w:val="24"/>
              </w:rPr>
            </w:pPr>
            <w:r>
              <w:rPr>
                <w:rFonts w:ascii="幼圆" w:eastAsia="幼圆" w:hint="eastAsia"/>
                <w:b/>
                <w:color w:val="000000"/>
                <w:sz w:val="24"/>
              </w:rPr>
              <w:t>2580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ED2" w:rsidRPr="00523D54" w:rsidRDefault="00B97ED2" w:rsidP="00A74FB9">
            <w:pPr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合计金额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ED2" w:rsidRPr="00523D54" w:rsidRDefault="00B97ED2" w:rsidP="00A74FB9">
            <w:pPr>
              <w:jc w:val="center"/>
              <w:rPr>
                <w:rFonts w:ascii="幼圆" w:eastAsia="幼圆"/>
                <w:b/>
                <w:color w:val="000000"/>
                <w:sz w:val="24"/>
              </w:rPr>
            </w:pPr>
            <w:r>
              <w:rPr>
                <w:rFonts w:ascii="幼圆" w:eastAsia="幼圆" w:hint="eastAsia"/>
                <w:b/>
                <w:color w:val="000000"/>
                <w:sz w:val="24"/>
              </w:rPr>
              <w:t>2100</w:t>
            </w:r>
          </w:p>
        </w:tc>
      </w:tr>
    </w:tbl>
    <w:p w:rsidR="00F03560" w:rsidRDefault="00F03560" w:rsidP="00B47065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BD53BD" w:rsidRDefault="00BD53BD" w:rsidP="00BD53B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经济管理学院</w:t>
      </w:r>
      <w:r>
        <w:rPr>
          <w:rFonts w:hint="eastAsia"/>
          <w:b/>
          <w:sz w:val="24"/>
          <w:szCs w:val="24"/>
        </w:rPr>
        <w:t>20</w:t>
      </w:r>
      <w:proofErr w:type="gramStart"/>
      <w:r>
        <w:rPr>
          <w:rFonts w:hint="eastAsia"/>
          <w:b/>
          <w:sz w:val="24"/>
          <w:szCs w:val="24"/>
        </w:rPr>
        <w:t>秋工商</w:t>
      </w:r>
      <w:proofErr w:type="gramEnd"/>
      <w:r>
        <w:rPr>
          <w:rFonts w:hint="eastAsia"/>
          <w:b/>
          <w:sz w:val="24"/>
          <w:szCs w:val="24"/>
        </w:rPr>
        <w:t>管理、财务管理、网络营销</w:t>
      </w:r>
    </w:p>
    <w:p w:rsidR="00BD53BD" w:rsidRDefault="00BD53BD" w:rsidP="00BD53BD">
      <w:pPr>
        <w:rPr>
          <w:b/>
          <w:sz w:val="24"/>
          <w:szCs w:val="24"/>
        </w:rPr>
      </w:pPr>
    </w:p>
    <w:tbl>
      <w:tblPr>
        <w:tblW w:w="8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0"/>
        <w:gridCol w:w="638"/>
        <w:gridCol w:w="1882"/>
        <w:gridCol w:w="360"/>
        <w:gridCol w:w="540"/>
        <w:gridCol w:w="1800"/>
        <w:gridCol w:w="360"/>
        <w:gridCol w:w="540"/>
      </w:tblGrid>
      <w:tr w:rsidR="00BD53BD" w:rsidRPr="00523D54" w:rsidTr="00A74FB9">
        <w:trPr>
          <w:cantSplit/>
          <w:trHeight w:hRule="exact" w:val="340"/>
        </w:trPr>
        <w:tc>
          <w:tcPr>
            <w:tcW w:w="2618" w:type="dxa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BD53BD" w:rsidRPr="003C56E5" w:rsidRDefault="00BD53BD" w:rsidP="00A74FB9">
            <w:pPr>
              <w:jc w:val="center"/>
              <w:rPr>
                <w:rFonts w:ascii="黑体" w:eastAsia="黑体"/>
                <w:b/>
                <w:color w:val="000000"/>
                <w:sz w:val="24"/>
              </w:rPr>
            </w:pPr>
            <w:r>
              <w:rPr>
                <w:rFonts w:ascii="黑体" w:eastAsia="黑体" w:hint="eastAsia"/>
                <w:b/>
                <w:color w:val="000000"/>
                <w:sz w:val="24"/>
              </w:rPr>
              <w:t>20</w:t>
            </w:r>
            <w:r w:rsidR="00BA2460">
              <w:rPr>
                <w:rFonts w:ascii="黑体" w:eastAsia="黑体" w:hint="eastAsia"/>
                <w:b/>
                <w:color w:val="000000"/>
                <w:sz w:val="24"/>
              </w:rPr>
              <w:t>20</w:t>
            </w:r>
            <w:proofErr w:type="gramStart"/>
            <w:r w:rsidR="00BA2460">
              <w:rPr>
                <w:rFonts w:ascii="黑体" w:eastAsia="黑体" w:hint="eastAsia"/>
                <w:b/>
                <w:color w:val="000000"/>
                <w:sz w:val="24"/>
              </w:rPr>
              <w:t>秋</w:t>
            </w:r>
            <w:r>
              <w:rPr>
                <w:rFonts w:ascii="黑体" w:eastAsia="黑体" w:hint="eastAsia"/>
                <w:b/>
                <w:color w:val="000000"/>
                <w:sz w:val="24"/>
              </w:rPr>
              <w:t>工商</w:t>
            </w:r>
            <w:proofErr w:type="gramEnd"/>
            <w:r>
              <w:rPr>
                <w:rFonts w:ascii="黑体" w:eastAsia="黑体" w:hint="eastAsia"/>
                <w:b/>
                <w:color w:val="000000"/>
                <w:sz w:val="24"/>
              </w:rPr>
              <w:t>管理</w:t>
            </w:r>
          </w:p>
        </w:tc>
        <w:tc>
          <w:tcPr>
            <w:tcW w:w="2782" w:type="dxa"/>
            <w:gridSpan w:val="3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BD53BD" w:rsidRPr="003C56E5" w:rsidRDefault="00BD53BD" w:rsidP="00A74FB9">
            <w:pPr>
              <w:jc w:val="center"/>
              <w:rPr>
                <w:rFonts w:ascii="黑体" w:eastAsia="黑体"/>
                <w:b/>
                <w:color w:val="000000"/>
                <w:sz w:val="24"/>
              </w:rPr>
            </w:pPr>
            <w:r>
              <w:rPr>
                <w:rFonts w:ascii="黑体" w:eastAsia="黑体" w:hint="eastAsia"/>
                <w:b/>
                <w:color w:val="000000"/>
                <w:sz w:val="24"/>
              </w:rPr>
              <w:t>20</w:t>
            </w:r>
            <w:r w:rsidR="00BA2460">
              <w:rPr>
                <w:rFonts w:ascii="黑体" w:eastAsia="黑体" w:hint="eastAsia"/>
                <w:b/>
                <w:color w:val="000000"/>
                <w:sz w:val="24"/>
              </w:rPr>
              <w:t>20秋</w:t>
            </w:r>
            <w:r>
              <w:rPr>
                <w:rFonts w:ascii="黑体" w:eastAsia="黑体" w:hint="eastAsia"/>
                <w:b/>
                <w:color w:val="000000"/>
                <w:sz w:val="24"/>
              </w:rPr>
              <w:t>财务管理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BD53BD" w:rsidRPr="003C56E5" w:rsidRDefault="00BD53BD" w:rsidP="00A74FB9">
            <w:pPr>
              <w:jc w:val="center"/>
              <w:rPr>
                <w:rFonts w:ascii="黑体" w:eastAsia="黑体"/>
                <w:b/>
                <w:color w:val="000000"/>
                <w:sz w:val="24"/>
              </w:rPr>
            </w:pPr>
            <w:r>
              <w:rPr>
                <w:rFonts w:ascii="黑体" w:eastAsia="黑体" w:hint="eastAsia"/>
                <w:b/>
                <w:color w:val="000000"/>
                <w:sz w:val="24"/>
              </w:rPr>
              <w:t>20</w:t>
            </w:r>
            <w:r w:rsidR="00BA2460">
              <w:rPr>
                <w:rFonts w:ascii="黑体" w:eastAsia="黑体" w:hint="eastAsia"/>
                <w:b/>
                <w:color w:val="000000"/>
                <w:sz w:val="24"/>
              </w:rPr>
              <w:t>20</w:t>
            </w:r>
            <w:proofErr w:type="gramStart"/>
            <w:r w:rsidR="00BA2460">
              <w:rPr>
                <w:rFonts w:ascii="黑体" w:eastAsia="黑体" w:hint="eastAsia"/>
                <w:b/>
                <w:color w:val="000000"/>
                <w:sz w:val="24"/>
              </w:rPr>
              <w:t>秋</w:t>
            </w:r>
            <w:r>
              <w:rPr>
                <w:rFonts w:ascii="黑体" w:eastAsia="黑体" w:hint="eastAsia"/>
                <w:b/>
                <w:color w:val="000000"/>
                <w:sz w:val="24"/>
              </w:rPr>
              <w:t>网络</w:t>
            </w:r>
            <w:proofErr w:type="gramEnd"/>
            <w:r>
              <w:rPr>
                <w:rFonts w:ascii="黑体" w:eastAsia="黑体" w:hint="eastAsia"/>
                <w:b/>
                <w:color w:val="000000"/>
                <w:sz w:val="24"/>
              </w:rPr>
              <w:t>营销</w:t>
            </w:r>
          </w:p>
        </w:tc>
      </w:tr>
      <w:tr w:rsidR="00BD53BD" w:rsidRPr="00523D54" w:rsidTr="00A74FB9">
        <w:trPr>
          <w:cantSplit/>
          <w:trHeight w:hRule="exact" w:val="340"/>
        </w:trPr>
        <w:tc>
          <w:tcPr>
            <w:tcW w:w="2618" w:type="dxa"/>
            <w:gridSpan w:val="3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D53BD" w:rsidRPr="00523D54" w:rsidRDefault="00BD53BD" w:rsidP="00BD53BD">
            <w:pPr>
              <w:jc w:val="center"/>
              <w:rPr>
                <w:color w:val="000000"/>
                <w:sz w:val="24"/>
              </w:rPr>
            </w:pPr>
            <w:r w:rsidRPr="00523D54">
              <w:rPr>
                <w:rFonts w:hint="eastAsia"/>
                <w:color w:val="000000"/>
                <w:sz w:val="24"/>
              </w:rPr>
              <w:t>第</w:t>
            </w:r>
            <w:r>
              <w:rPr>
                <w:rFonts w:hint="eastAsia"/>
                <w:color w:val="000000"/>
                <w:sz w:val="24"/>
              </w:rPr>
              <w:t>2</w:t>
            </w:r>
            <w:r w:rsidRPr="00523D54">
              <w:rPr>
                <w:rFonts w:hint="eastAsia"/>
                <w:color w:val="000000"/>
                <w:sz w:val="24"/>
              </w:rPr>
              <w:t>学期</w:t>
            </w:r>
          </w:p>
        </w:tc>
        <w:tc>
          <w:tcPr>
            <w:tcW w:w="2782" w:type="dxa"/>
            <w:gridSpan w:val="3"/>
            <w:tcBorders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BD53BD" w:rsidRPr="00523D54" w:rsidRDefault="00BD53BD" w:rsidP="00BD53BD">
            <w:pPr>
              <w:jc w:val="center"/>
              <w:rPr>
                <w:color w:val="000000"/>
                <w:sz w:val="24"/>
              </w:rPr>
            </w:pPr>
            <w:r w:rsidRPr="00523D54">
              <w:rPr>
                <w:rFonts w:hint="eastAsia"/>
                <w:color w:val="000000"/>
                <w:sz w:val="24"/>
              </w:rPr>
              <w:t>第</w:t>
            </w:r>
            <w:r>
              <w:rPr>
                <w:rFonts w:hint="eastAsia"/>
                <w:color w:val="000000"/>
                <w:sz w:val="24"/>
              </w:rPr>
              <w:t>2</w:t>
            </w:r>
            <w:r w:rsidRPr="00523D54">
              <w:rPr>
                <w:rFonts w:hint="eastAsia"/>
                <w:color w:val="000000"/>
                <w:sz w:val="24"/>
              </w:rPr>
              <w:t>学期</w:t>
            </w:r>
          </w:p>
        </w:tc>
        <w:tc>
          <w:tcPr>
            <w:tcW w:w="2700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D53BD" w:rsidRPr="00523D54" w:rsidRDefault="00BD53BD" w:rsidP="00BD53BD">
            <w:pPr>
              <w:jc w:val="center"/>
              <w:rPr>
                <w:color w:val="000000"/>
                <w:sz w:val="24"/>
              </w:rPr>
            </w:pPr>
            <w:r w:rsidRPr="00523D54">
              <w:rPr>
                <w:rFonts w:hint="eastAsia"/>
                <w:color w:val="000000"/>
                <w:sz w:val="24"/>
              </w:rPr>
              <w:t>第</w:t>
            </w:r>
            <w:r>
              <w:rPr>
                <w:rFonts w:hint="eastAsia"/>
                <w:color w:val="000000"/>
                <w:sz w:val="24"/>
              </w:rPr>
              <w:t>2</w:t>
            </w:r>
            <w:r w:rsidRPr="00523D54">
              <w:rPr>
                <w:rFonts w:hint="eastAsia"/>
                <w:color w:val="000000"/>
                <w:sz w:val="24"/>
              </w:rPr>
              <w:t>学期</w:t>
            </w:r>
          </w:p>
        </w:tc>
      </w:tr>
      <w:tr w:rsidR="00BA2460" w:rsidRPr="00523D54" w:rsidTr="00A74FB9">
        <w:trPr>
          <w:cantSplit/>
          <w:trHeight w:hRule="exact" w:val="340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BA2460" w:rsidRDefault="00BA246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财务管理＃</w:t>
            </w:r>
          </w:p>
        </w:tc>
        <w:tc>
          <w:tcPr>
            <w:tcW w:w="638" w:type="dxa"/>
            <w:tcBorders>
              <w:top w:val="single" w:sz="12" w:space="0" w:color="auto"/>
              <w:right w:val="single" w:sz="18" w:space="0" w:color="auto"/>
            </w:tcBorders>
            <w:vAlign w:val="bottom"/>
          </w:tcPr>
          <w:p w:rsidR="00BA2460" w:rsidRDefault="00BA246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42" w:type="dxa"/>
            <w:gridSpan w:val="2"/>
            <w:tcBorders>
              <w:top w:val="single" w:sz="12" w:space="0" w:color="auto"/>
              <w:left w:val="nil"/>
            </w:tcBorders>
            <w:vAlign w:val="bottom"/>
          </w:tcPr>
          <w:p w:rsidR="00BA2460" w:rsidRDefault="00BA246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财务报表分析</w:t>
            </w:r>
          </w:p>
        </w:tc>
        <w:tc>
          <w:tcPr>
            <w:tcW w:w="540" w:type="dxa"/>
            <w:tcBorders>
              <w:top w:val="single" w:sz="12" w:space="0" w:color="auto"/>
              <w:right w:val="single" w:sz="18" w:space="0" w:color="auto"/>
            </w:tcBorders>
            <w:vAlign w:val="bottom"/>
          </w:tcPr>
          <w:p w:rsidR="00BA2460" w:rsidRDefault="00BA246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nil"/>
            </w:tcBorders>
            <w:vAlign w:val="bottom"/>
          </w:tcPr>
          <w:p w:rsidR="00BA2460" w:rsidRDefault="00BA246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大学英语（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）</w:t>
            </w:r>
          </w:p>
        </w:tc>
        <w:tc>
          <w:tcPr>
            <w:tcW w:w="54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A2460" w:rsidRDefault="00BA246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A2460" w:rsidRPr="00523D54" w:rsidTr="00A74FB9">
        <w:trPr>
          <w:cantSplit/>
          <w:trHeight w:hRule="exact" w:val="340"/>
        </w:trPr>
        <w:tc>
          <w:tcPr>
            <w:tcW w:w="1980" w:type="dxa"/>
            <w:gridSpan w:val="2"/>
            <w:tcBorders>
              <w:left w:val="single" w:sz="12" w:space="0" w:color="auto"/>
            </w:tcBorders>
            <w:vAlign w:val="bottom"/>
          </w:tcPr>
          <w:p w:rsidR="00BA2460" w:rsidRDefault="00BA246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公司概论</w:t>
            </w:r>
          </w:p>
        </w:tc>
        <w:tc>
          <w:tcPr>
            <w:tcW w:w="638" w:type="dxa"/>
            <w:tcBorders>
              <w:right w:val="single" w:sz="18" w:space="0" w:color="auto"/>
            </w:tcBorders>
            <w:vAlign w:val="bottom"/>
          </w:tcPr>
          <w:p w:rsidR="00BA2460" w:rsidRDefault="00BA246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42" w:type="dxa"/>
            <w:gridSpan w:val="2"/>
            <w:tcBorders>
              <w:left w:val="nil"/>
            </w:tcBorders>
            <w:vAlign w:val="bottom"/>
          </w:tcPr>
          <w:p w:rsidR="00BA2460" w:rsidRDefault="00BA246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财务管理（补）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vAlign w:val="bottom"/>
          </w:tcPr>
          <w:p w:rsidR="00BA2460" w:rsidRDefault="00BA246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2"/>
            <w:tcBorders>
              <w:left w:val="nil"/>
            </w:tcBorders>
            <w:vAlign w:val="bottom"/>
          </w:tcPr>
          <w:p w:rsidR="00BA2460" w:rsidRDefault="00BA246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马克思主义基本原理概论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bottom"/>
          </w:tcPr>
          <w:p w:rsidR="00BA2460" w:rsidRDefault="00BA246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A2460" w:rsidRPr="00523D54" w:rsidTr="00A74FB9">
        <w:trPr>
          <w:cantSplit/>
          <w:trHeight w:hRule="exact" w:val="340"/>
        </w:trPr>
        <w:tc>
          <w:tcPr>
            <w:tcW w:w="1980" w:type="dxa"/>
            <w:gridSpan w:val="2"/>
            <w:tcBorders>
              <w:left w:val="single" w:sz="12" w:space="0" w:color="auto"/>
            </w:tcBorders>
            <w:vAlign w:val="bottom"/>
          </w:tcPr>
          <w:p w:rsidR="00BA2460" w:rsidRDefault="00BA246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管理英语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right w:val="single" w:sz="18" w:space="0" w:color="auto"/>
            </w:tcBorders>
            <w:vAlign w:val="bottom"/>
          </w:tcPr>
          <w:p w:rsidR="00BA2460" w:rsidRDefault="00BA246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42" w:type="dxa"/>
            <w:gridSpan w:val="2"/>
            <w:tcBorders>
              <w:left w:val="nil"/>
            </w:tcBorders>
            <w:vAlign w:val="bottom"/>
          </w:tcPr>
          <w:p w:rsidR="00BA2460" w:rsidRDefault="00BA246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大学英语（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）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vAlign w:val="bottom"/>
          </w:tcPr>
          <w:p w:rsidR="00BA2460" w:rsidRDefault="00BA246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2"/>
            <w:tcBorders>
              <w:left w:val="nil"/>
            </w:tcBorders>
            <w:vAlign w:val="bottom"/>
          </w:tcPr>
          <w:p w:rsidR="00BA2460" w:rsidRDefault="00BA2460">
            <w:pPr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软文营销</w:t>
            </w:r>
            <w:proofErr w:type="gramEnd"/>
          </w:p>
        </w:tc>
        <w:tc>
          <w:tcPr>
            <w:tcW w:w="540" w:type="dxa"/>
            <w:tcBorders>
              <w:right w:val="single" w:sz="12" w:space="0" w:color="auto"/>
            </w:tcBorders>
            <w:vAlign w:val="bottom"/>
          </w:tcPr>
          <w:p w:rsidR="00BA2460" w:rsidRDefault="00BA246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A2460" w:rsidRPr="00523D54" w:rsidTr="00A74FB9">
        <w:trPr>
          <w:cantSplit/>
          <w:trHeight w:hRule="exact" w:val="340"/>
        </w:trPr>
        <w:tc>
          <w:tcPr>
            <w:tcW w:w="1980" w:type="dxa"/>
            <w:gridSpan w:val="2"/>
            <w:tcBorders>
              <w:left w:val="single" w:sz="12" w:space="0" w:color="auto"/>
            </w:tcBorders>
            <w:vAlign w:val="bottom"/>
          </w:tcPr>
          <w:p w:rsidR="00BA2460" w:rsidRDefault="00BA246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计算机应用基础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本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right w:val="single" w:sz="18" w:space="0" w:color="auto"/>
            </w:tcBorders>
            <w:vAlign w:val="bottom"/>
          </w:tcPr>
          <w:p w:rsidR="00BA2460" w:rsidRDefault="00BA246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42" w:type="dxa"/>
            <w:gridSpan w:val="2"/>
            <w:tcBorders>
              <w:left w:val="nil"/>
            </w:tcBorders>
            <w:vAlign w:val="bottom"/>
          </w:tcPr>
          <w:p w:rsidR="00BA2460" w:rsidRDefault="00BA246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马克思主义基本原理概论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vAlign w:val="bottom"/>
          </w:tcPr>
          <w:p w:rsidR="00BA2460" w:rsidRDefault="00BA246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2"/>
            <w:tcBorders>
              <w:left w:val="nil"/>
            </w:tcBorders>
            <w:vAlign w:val="bottom"/>
          </w:tcPr>
          <w:p w:rsidR="00BA2460" w:rsidRDefault="00BA246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商务网站建设与管理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bottom"/>
          </w:tcPr>
          <w:p w:rsidR="00BA2460" w:rsidRDefault="00BA246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A2460" w:rsidRPr="00523D54" w:rsidTr="00A74FB9">
        <w:trPr>
          <w:cantSplit/>
          <w:trHeight w:hRule="exact" w:val="340"/>
        </w:trPr>
        <w:tc>
          <w:tcPr>
            <w:tcW w:w="1980" w:type="dxa"/>
            <w:gridSpan w:val="2"/>
            <w:tcBorders>
              <w:left w:val="single" w:sz="12" w:space="0" w:color="auto"/>
            </w:tcBorders>
            <w:vAlign w:val="bottom"/>
          </w:tcPr>
          <w:p w:rsidR="00BA2460" w:rsidRDefault="00BA246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马克思主义基本原理概论</w:t>
            </w:r>
          </w:p>
        </w:tc>
        <w:tc>
          <w:tcPr>
            <w:tcW w:w="638" w:type="dxa"/>
            <w:tcBorders>
              <w:right w:val="single" w:sz="18" w:space="0" w:color="auto"/>
            </w:tcBorders>
            <w:vAlign w:val="bottom"/>
          </w:tcPr>
          <w:p w:rsidR="00BA2460" w:rsidRDefault="00BA246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42" w:type="dxa"/>
            <w:gridSpan w:val="2"/>
            <w:tcBorders>
              <w:left w:val="nil"/>
            </w:tcBorders>
            <w:vAlign w:val="bottom"/>
          </w:tcPr>
          <w:p w:rsidR="00BA2460" w:rsidRDefault="00BA246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企业集团财务管理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vAlign w:val="bottom"/>
          </w:tcPr>
          <w:p w:rsidR="00BA2460" w:rsidRDefault="00BA246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60" w:type="dxa"/>
            <w:gridSpan w:val="2"/>
            <w:tcBorders>
              <w:left w:val="nil"/>
            </w:tcBorders>
            <w:vAlign w:val="bottom"/>
          </w:tcPr>
          <w:p w:rsidR="00BA2460" w:rsidRDefault="00BA246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网络传播学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bottom"/>
          </w:tcPr>
          <w:p w:rsidR="00BA2460" w:rsidRDefault="00BA246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A2460" w:rsidRPr="00523D54" w:rsidTr="00A74FB9">
        <w:trPr>
          <w:cantSplit/>
          <w:trHeight w:hRule="exact" w:val="340"/>
        </w:trPr>
        <w:tc>
          <w:tcPr>
            <w:tcW w:w="1980" w:type="dxa"/>
            <w:gridSpan w:val="2"/>
            <w:tcBorders>
              <w:left w:val="single" w:sz="12" w:space="0" w:color="auto"/>
            </w:tcBorders>
            <w:vAlign w:val="bottom"/>
          </w:tcPr>
          <w:p w:rsidR="00BA2460" w:rsidRDefault="00BA246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形势与政策</w:t>
            </w:r>
          </w:p>
        </w:tc>
        <w:tc>
          <w:tcPr>
            <w:tcW w:w="638" w:type="dxa"/>
            <w:tcBorders>
              <w:right w:val="single" w:sz="18" w:space="0" w:color="auto"/>
            </w:tcBorders>
            <w:vAlign w:val="bottom"/>
          </w:tcPr>
          <w:p w:rsidR="00BA2460" w:rsidRDefault="00BA246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42" w:type="dxa"/>
            <w:gridSpan w:val="2"/>
            <w:tcBorders>
              <w:left w:val="nil"/>
            </w:tcBorders>
            <w:vAlign w:val="bottom"/>
          </w:tcPr>
          <w:p w:rsidR="00BA2460" w:rsidRDefault="00BA2460" w:rsidP="00BA2460">
            <w:pPr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vAlign w:val="bottom"/>
          </w:tcPr>
          <w:p w:rsidR="00BA2460" w:rsidRDefault="00BA2460" w:rsidP="00BA2460">
            <w:pPr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nil"/>
            </w:tcBorders>
            <w:vAlign w:val="bottom"/>
          </w:tcPr>
          <w:p w:rsidR="00BA2460" w:rsidRDefault="00BA2460" w:rsidP="00BA2460">
            <w:pPr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bottom"/>
          </w:tcPr>
          <w:p w:rsidR="00BA2460" w:rsidRDefault="00BA2460" w:rsidP="00A74FB9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BA2460" w:rsidRPr="00523D54" w:rsidTr="00A74FB9">
        <w:trPr>
          <w:cantSplit/>
          <w:trHeight w:hRule="exact" w:val="340"/>
        </w:trPr>
        <w:tc>
          <w:tcPr>
            <w:tcW w:w="1980" w:type="dxa"/>
            <w:gridSpan w:val="2"/>
            <w:tcBorders>
              <w:left w:val="single" w:sz="12" w:space="0" w:color="auto"/>
            </w:tcBorders>
            <w:vAlign w:val="bottom"/>
          </w:tcPr>
          <w:p w:rsidR="00BA2460" w:rsidRDefault="00BA246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质量管理</w:t>
            </w:r>
          </w:p>
        </w:tc>
        <w:tc>
          <w:tcPr>
            <w:tcW w:w="638" w:type="dxa"/>
            <w:tcBorders>
              <w:right w:val="single" w:sz="18" w:space="0" w:color="auto"/>
            </w:tcBorders>
            <w:vAlign w:val="bottom"/>
          </w:tcPr>
          <w:p w:rsidR="00BA2460" w:rsidRDefault="00BA246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42" w:type="dxa"/>
            <w:gridSpan w:val="2"/>
            <w:tcBorders>
              <w:left w:val="nil"/>
            </w:tcBorders>
            <w:vAlign w:val="bottom"/>
          </w:tcPr>
          <w:p w:rsidR="00BA2460" w:rsidRDefault="00BA2460" w:rsidP="00BA2460">
            <w:pPr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vAlign w:val="bottom"/>
          </w:tcPr>
          <w:p w:rsidR="00BA2460" w:rsidRDefault="00BA2460" w:rsidP="00BA2460">
            <w:pPr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nil"/>
            </w:tcBorders>
            <w:vAlign w:val="bottom"/>
          </w:tcPr>
          <w:p w:rsidR="00BA2460" w:rsidRDefault="00BA2460" w:rsidP="00BA2460">
            <w:pPr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bottom"/>
          </w:tcPr>
          <w:p w:rsidR="00BA2460" w:rsidRDefault="00BA2460" w:rsidP="00A74FB9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BD53BD" w:rsidRPr="00523D54" w:rsidTr="00A74FB9">
        <w:trPr>
          <w:cantSplit/>
          <w:trHeight w:hRule="exact" w:val="34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D53BD" w:rsidRPr="00523D54" w:rsidRDefault="00BD53BD" w:rsidP="00A74FB9">
            <w:pPr>
              <w:ind w:leftChars="-58" w:left="-122" w:rightChars="-44" w:right="-92"/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学分费金额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818" w:type="dxa"/>
            <w:gridSpan w:val="2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53BD" w:rsidRPr="00523D54" w:rsidRDefault="00B97ED2" w:rsidP="00A74FB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3320</w:t>
            </w:r>
          </w:p>
        </w:tc>
        <w:tc>
          <w:tcPr>
            <w:tcW w:w="1882" w:type="dxa"/>
            <w:tcBorders>
              <w:top w:val="single" w:sz="12" w:space="0" w:color="auto"/>
              <w:left w:val="nil"/>
              <w:bottom w:val="single" w:sz="2" w:space="0" w:color="auto"/>
            </w:tcBorders>
            <w:vAlign w:val="center"/>
          </w:tcPr>
          <w:p w:rsidR="00BD53BD" w:rsidRPr="00523D54" w:rsidRDefault="00BD53BD" w:rsidP="00A74FB9">
            <w:pPr>
              <w:ind w:leftChars="-58" w:left="-122" w:rightChars="-44" w:right="-92"/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学分费金额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53BD" w:rsidRPr="00523D54" w:rsidRDefault="00B97ED2" w:rsidP="00A74FB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2450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2" w:space="0" w:color="auto"/>
            </w:tcBorders>
            <w:vAlign w:val="center"/>
          </w:tcPr>
          <w:p w:rsidR="00BD53BD" w:rsidRPr="00523D54" w:rsidRDefault="00BD53BD" w:rsidP="00A74FB9">
            <w:pPr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学分费金额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53BD" w:rsidRPr="00523D54" w:rsidRDefault="00B97ED2" w:rsidP="00A74FB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2720</w:t>
            </w:r>
          </w:p>
        </w:tc>
      </w:tr>
      <w:tr w:rsidR="00B97ED2" w:rsidRPr="00523D54" w:rsidTr="00A74FB9">
        <w:trPr>
          <w:cantSplit/>
          <w:trHeight w:hRule="exact" w:val="340"/>
        </w:trPr>
        <w:tc>
          <w:tcPr>
            <w:tcW w:w="18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97ED2" w:rsidRPr="00523D54" w:rsidRDefault="00B97ED2" w:rsidP="00A74FB9">
            <w:pPr>
              <w:ind w:leftChars="-58" w:left="-122" w:rightChars="-44" w:right="-92"/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代办费金额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818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97ED2" w:rsidRPr="00523D54" w:rsidRDefault="00B97ED2" w:rsidP="00B26CE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300</w:t>
            </w:r>
          </w:p>
        </w:tc>
        <w:tc>
          <w:tcPr>
            <w:tcW w:w="1882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B97ED2" w:rsidRPr="00523D54" w:rsidRDefault="00B97ED2" w:rsidP="00A74FB9">
            <w:pPr>
              <w:ind w:leftChars="-58" w:left="-122" w:rightChars="-44" w:right="-92"/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代办费金额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97ED2" w:rsidRPr="00523D54" w:rsidRDefault="00B97ED2" w:rsidP="00B26CE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300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B97ED2" w:rsidRPr="00523D54" w:rsidRDefault="00B97ED2" w:rsidP="00A74FB9">
            <w:pPr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代办费金额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7ED2" w:rsidRPr="00523D54" w:rsidRDefault="00B97ED2" w:rsidP="00B26CE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300</w:t>
            </w:r>
          </w:p>
        </w:tc>
      </w:tr>
      <w:tr w:rsidR="00B97ED2" w:rsidRPr="00523D54" w:rsidTr="00A74FB9">
        <w:trPr>
          <w:cantSplit/>
          <w:trHeight w:hRule="exact" w:val="340"/>
        </w:trPr>
        <w:tc>
          <w:tcPr>
            <w:tcW w:w="180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7ED2" w:rsidRPr="00523D54" w:rsidRDefault="00B97ED2" w:rsidP="00A74FB9">
            <w:pPr>
              <w:ind w:leftChars="-58" w:left="-122" w:rightChars="-44" w:right="-92"/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合计金额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818" w:type="dxa"/>
            <w:gridSpan w:val="2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97ED2" w:rsidRPr="00523D54" w:rsidRDefault="00B97ED2" w:rsidP="00A74FB9">
            <w:pPr>
              <w:jc w:val="center"/>
              <w:rPr>
                <w:rFonts w:ascii="幼圆" w:eastAsia="幼圆"/>
                <w:b/>
                <w:color w:val="000000"/>
                <w:sz w:val="24"/>
              </w:rPr>
            </w:pPr>
            <w:r>
              <w:rPr>
                <w:rFonts w:ascii="幼圆" w:eastAsia="幼圆" w:hint="eastAsia"/>
                <w:b/>
                <w:color w:val="000000"/>
                <w:sz w:val="24"/>
              </w:rPr>
              <w:t>3620</w:t>
            </w:r>
          </w:p>
        </w:tc>
        <w:tc>
          <w:tcPr>
            <w:tcW w:w="1882" w:type="dxa"/>
            <w:tcBorders>
              <w:top w:val="single" w:sz="2" w:space="0" w:color="auto"/>
              <w:left w:val="nil"/>
              <w:bottom w:val="single" w:sz="12" w:space="0" w:color="auto"/>
            </w:tcBorders>
            <w:vAlign w:val="center"/>
          </w:tcPr>
          <w:p w:rsidR="00B97ED2" w:rsidRPr="00523D54" w:rsidRDefault="00B97ED2" w:rsidP="00A74FB9">
            <w:pPr>
              <w:ind w:leftChars="-58" w:left="-122" w:rightChars="-44" w:right="-92"/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合计金额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97ED2" w:rsidRPr="00523D54" w:rsidRDefault="00B97ED2" w:rsidP="00A74FB9">
            <w:pPr>
              <w:jc w:val="center"/>
              <w:rPr>
                <w:rFonts w:ascii="幼圆" w:eastAsia="幼圆"/>
                <w:b/>
                <w:color w:val="000000"/>
                <w:sz w:val="24"/>
              </w:rPr>
            </w:pPr>
            <w:r>
              <w:rPr>
                <w:rFonts w:ascii="幼圆" w:eastAsia="幼圆" w:hint="eastAsia"/>
                <w:b/>
                <w:color w:val="000000"/>
                <w:sz w:val="24"/>
              </w:rPr>
              <w:t>2750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12" w:space="0" w:color="auto"/>
            </w:tcBorders>
            <w:vAlign w:val="center"/>
          </w:tcPr>
          <w:p w:rsidR="00B97ED2" w:rsidRPr="00523D54" w:rsidRDefault="00B97ED2" w:rsidP="00A74FB9">
            <w:pPr>
              <w:jc w:val="center"/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</w:pP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合计金额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(</w:t>
            </w:r>
            <w:r w:rsidRPr="00523D54">
              <w:rPr>
                <w:rFonts w:ascii="黑体" w:eastAsia="黑体" w:hAnsi="宋体" w:cs="宋体" w:hint="eastAsia"/>
                <w:b/>
                <w:color w:val="000000"/>
                <w:spacing w:val="-20"/>
                <w:sz w:val="24"/>
              </w:rPr>
              <w:t>元</w:t>
            </w:r>
            <w:r w:rsidRPr="00523D54">
              <w:rPr>
                <w:rFonts w:ascii="黑体" w:eastAsia="黑体" w:hAnsi="宋体" w:cs="宋体"/>
                <w:b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ED2" w:rsidRPr="00523D54" w:rsidRDefault="00B97ED2" w:rsidP="00A74FB9">
            <w:pPr>
              <w:jc w:val="center"/>
              <w:rPr>
                <w:rFonts w:ascii="幼圆" w:eastAsia="幼圆"/>
                <w:b/>
                <w:color w:val="000000"/>
                <w:sz w:val="24"/>
              </w:rPr>
            </w:pPr>
            <w:r>
              <w:rPr>
                <w:rFonts w:ascii="幼圆" w:eastAsia="幼圆" w:hint="eastAsia"/>
                <w:b/>
                <w:color w:val="000000"/>
                <w:sz w:val="24"/>
              </w:rPr>
              <w:t>3020</w:t>
            </w:r>
          </w:p>
        </w:tc>
      </w:tr>
    </w:tbl>
    <w:p w:rsidR="00BD53BD" w:rsidRDefault="00BD53BD" w:rsidP="00B47065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sectPr w:rsidR="00BD53BD" w:rsidSect="00F23093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6D2" w:rsidRDefault="003326D2" w:rsidP="00304EAD">
      <w:r>
        <w:separator/>
      </w:r>
    </w:p>
  </w:endnote>
  <w:endnote w:type="continuationSeparator" w:id="0">
    <w:p w:rsidR="003326D2" w:rsidRDefault="003326D2" w:rsidP="0030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6D2" w:rsidRDefault="003326D2" w:rsidP="00304EAD">
      <w:r>
        <w:separator/>
      </w:r>
    </w:p>
  </w:footnote>
  <w:footnote w:type="continuationSeparator" w:id="0">
    <w:p w:rsidR="003326D2" w:rsidRDefault="003326D2" w:rsidP="00304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F098F"/>
    <w:multiLevelType w:val="hybridMultilevel"/>
    <w:tmpl w:val="0FA20B6C"/>
    <w:lvl w:ilvl="0" w:tplc="6590BC0E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">
    <w:nsid w:val="34914C23"/>
    <w:multiLevelType w:val="hybridMultilevel"/>
    <w:tmpl w:val="3DA8D152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>
    <w:nsid w:val="3D9B1577"/>
    <w:multiLevelType w:val="hybridMultilevel"/>
    <w:tmpl w:val="44EEB26C"/>
    <w:lvl w:ilvl="0" w:tplc="DCCAE748">
      <w:start w:val="2"/>
      <w:numFmt w:val="japaneseCounting"/>
      <w:lvlText w:val="%1、"/>
      <w:lvlJc w:val="left"/>
      <w:pPr>
        <w:ind w:left="602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560"/>
    <w:rsid w:val="00000300"/>
    <w:rsid w:val="000054B0"/>
    <w:rsid w:val="00055AFD"/>
    <w:rsid w:val="00057189"/>
    <w:rsid w:val="00076B6C"/>
    <w:rsid w:val="000A3633"/>
    <w:rsid w:val="000A40FD"/>
    <w:rsid w:val="000B24A8"/>
    <w:rsid w:val="0010317E"/>
    <w:rsid w:val="001127C2"/>
    <w:rsid w:val="0012039C"/>
    <w:rsid w:val="00130F25"/>
    <w:rsid w:val="00137AF1"/>
    <w:rsid w:val="00152EB8"/>
    <w:rsid w:val="00183D44"/>
    <w:rsid w:val="00185D83"/>
    <w:rsid w:val="001D2E10"/>
    <w:rsid w:val="001D6FFC"/>
    <w:rsid w:val="0021571A"/>
    <w:rsid w:val="0023512F"/>
    <w:rsid w:val="00260165"/>
    <w:rsid w:val="002657E4"/>
    <w:rsid w:val="00266BB2"/>
    <w:rsid w:val="00286B43"/>
    <w:rsid w:val="00292D90"/>
    <w:rsid w:val="002B5EA1"/>
    <w:rsid w:val="002F17EC"/>
    <w:rsid w:val="002F63D8"/>
    <w:rsid w:val="00304EAD"/>
    <w:rsid w:val="00305C4C"/>
    <w:rsid w:val="00316272"/>
    <w:rsid w:val="003326D2"/>
    <w:rsid w:val="00342FF4"/>
    <w:rsid w:val="00354141"/>
    <w:rsid w:val="0035581D"/>
    <w:rsid w:val="003712F7"/>
    <w:rsid w:val="00392197"/>
    <w:rsid w:val="003A6B33"/>
    <w:rsid w:val="003B6E85"/>
    <w:rsid w:val="0040695F"/>
    <w:rsid w:val="00414FB0"/>
    <w:rsid w:val="00422552"/>
    <w:rsid w:val="0045483C"/>
    <w:rsid w:val="00466249"/>
    <w:rsid w:val="00476019"/>
    <w:rsid w:val="00486D5F"/>
    <w:rsid w:val="00490912"/>
    <w:rsid w:val="004B62A4"/>
    <w:rsid w:val="004B6405"/>
    <w:rsid w:val="004C3D7A"/>
    <w:rsid w:val="004F0625"/>
    <w:rsid w:val="00531A73"/>
    <w:rsid w:val="00567BFA"/>
    <w:rsid w:val="005847E5"/>
    <w:rsid w:val="00585E7B"/>
    <w:rsid w:val="00587C5E"/>
    <w:rsid w:val="005B5CA5"/>
    <w:rsid w:val="005B6CD0"/>
    <w:rsid w:val="00613F14"/>
    <w:rsid w:val="00616C78"/>
    <w:rsid w:val="006547B8"/>
    <w:rsid w:val="00696CDA"/>
    <w:rsid w:val="006C0BFD"/>
    <w:rsid w:val="006D7F75"/>
    <w:rsid w:val="00705AAC"/>
    <w:rsid w:val="007473D7"/>
    <w:rsid w:val="007A13AB"/>
    <w:rsid w:val="007A7153"/>
    <w:rsid w:val="007C7A41"/>
    <w:rsid w:val="007E47F4"/>
    <w:rsid w:val="007F705D"/>
    <w:rsid w:val="008474A0"/>
    <w:rsid w:val="00861362"/>
    <w:rsid w:val="008D2869"/>
    <w:rsid w:val="008E1902"/>
    <w:rsid w:val="00904923"/>
    <w:rsid w:val="009110BC"/>
    <w:rsid w:val="00921AFA"/>
    <w:rsid w:val="00940888"/>
    <w:rsid w:val="009570BC"/>
    <w:rsid w:val="009640F9"/>
    <w:rsid w:val="00975F3C"/>
    <w:rsid w:val="00993B45"/>
    <w:rsid w:val="00A84BEE"/>
    <w:rsid w:val="00AF322C"/>
    <w:rsid w:val="00B071E1"/>
    <w:rsid w:val="00B11803"/>
    <w:rsid w:val="00B219A6"/>
    <w:rsid w:val="00B35F36"/>
    <w:rsid w:val="00B47065"/>
    <w:rsid w:val="00B97ED2"/>
    <w:rsid w:val="00BA2460"/>
    <w:rsid w:val="00BB03A1"/>
    <w:rsid w:val="00BB0600"/>
    <w:rsid w:val="00BC6B59"/>
    <w:rsid w:val="00BC6BC1"/>
    <w:rsid w:val="00BD53BD"/>
    <w:rsid w:val="00BE0081"/>
    <w:rsid w:val="00C13589"/>
    <w:rsid w:val="00C140AD"/>
    <w:rsid w:val="00C24DA7"/>
    <w:rsid w:val="00C26BA3"/>
    <w:rsid w:val="00C2708C"/>
    <w:rsid w:val="00C3501E"/>
    <w:rsid w:val="00C42C33"/>
    <w:rsid w:val="00C814E0"/>
    <w:rsid w:val="00C8301B"/>
    <w:rsid w:val="00CF52EB"/>
    <w:rsid w:val="00D03986"/>
    <w:rsid w:val="00D05FFF"/>
    <w:rsid w:val="00D133ED"/>
    <w:rsid w:val="00D21419"/>
    <w:rsid w:val="00D451FF"/>
    <w:rsid w:val="00D73B24"/>
    <w:rsid w:val="00DF1DBD"/>
    <w:rsid w:val="00E218E7"/>
    <w:rsid w:val="00E226DF"/>
    <w:rsid w:val="00E47E5B"/>
    <w:rsid w:val="00E66847"/>
    <w:rsid w:val="00E86F0C"/>
    <w:rsid w:val="00E87814"/>
    <w:rsid w:val="00E87A90"/>
    <w:rsid w:val="00EB49BF"/>
    <w:rsid w:val="00EC289B"/>
    <w:rsid w:val="00EF23F8"/>
    <w:rsid w:val="00F03560"/>
    <w:rsid w:val="00F142C5"/>
    <w:rsid w:val="00F23093"/>
    <w:rsid w:val="00F27522"/>
    <w:rsid w:val="00F37E72"/>
    <w:rsid w:val="00FA191B"/>
    <w:rsid w:val="00FA6B11"/>
    <w:rsid w:val="00FB340F"/>
    <w:rsid w:val="00FE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F0356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列出段落 Char"/>
    <w:link w:val="a3"/>
    <w:uiPriority w:val="34"/>
    <w:rsid w:val="00F03560"/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F0356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03560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04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04EA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04E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04EAD"/>
    <w:rPr>
      <w:sz w:val="18"/>
      <w:szCs w:val="18"/>
    </w:rPr>
  </w:style>
  <w:style w:type="character" w:styleId="a7">
    <w:name w:val="Hyperlink"/>
    <w:basedOn w:val="a0"/>
    <w:uiPriority w:val="99"/>
    <w:unhideWhenUsed/>
    <w:rsid w:val="0000030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030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F0356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列出段落 Char"/>
    <w:link w:val="a3"/>
    <w:uiPriority w:val="34"/>
    <w:rsid w:val="00F03560"/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F0356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03560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04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04EA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04E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04EAD"/>
    <w:rPr>
      <w:sz w:val="18"/>
      <w:szCs w:val="18"/>
    </w:rPr>
  </w:style>
  <w:style w:type="character" w:styleId="a7">
    <w:name w:val="Hyperlink"/>
    <w:basedOn w:val="a0"/>
    <w:uiPriority w:val="99"/>
    <w:unhideWhenUsed/>
    <w:rsid w:val="0000030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0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1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C12B0-489C-499D-BCBF-5D2042268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4854</TotalTime>
  <Pages>3</Pages>
  <Words>390</Words>
  <Characters>2225</Characters>
  <Application>Microsoft Office Word</Application>
  <DocSecurity>0</DocSecurity>
  <Lines>18</Lines>
  <Paragraphs>5</Paragraphs>
  <ScaleCrop>false</ScaleCrop>
  <Company>china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27</cp:revision>
  <cp:lastPrinted>2020-07-06T00:39:00Z</cp:lastPrinted>
  <dcterms:created xsi:type="dcterms:W3CDTF">2020-07-06T00:36:00Z</dcterms:created>
  <dcterms:modified xsi:type="dcterms:W3CDTF">2021-01-11T01:49:00Z</dcterms:modified>
</cp:coreProperties>
</file>